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340582D0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8C5EE6">
        <w:rPr>
          <w:rFonts w:ascii="Arial" w:hAnsi="Arial"/>
          <w:b/>
        </w:rPr>
        <w:t>February</w:t>
      </w:r>
      <w:r w:rsidR="00D478B4">
        <w:rPr>
          <w:rFonts w:ascii="Arial" w:hAnsi="Arial"/>
          <w:b/>
        </w:rPr>
        <w:t xml:space="preserve"> </w:t>
      </w:r>
      <w:r w:rsidR="008C5EE6">
        <w:rPr>
          <w:rFonts w:ascii="Arial" w:hAnsi="Arial"/>
          <w:b/>
        </w:rPr>
        <w:t>8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285C932" w14:textId="550D0D31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8C5EE6">
        <w:rPr>
          <w:rFonts w:ascii="Arial" w:hAnsi="Arial"/>
          <w:b/>
        </w:rPr>
        <w:t>February</w:t>
      </w:r>
      <w:r w:rsidR="00942FE8">
        <w:rPr>
          <w:rFonts w:ascii="Arial" w:hAnsi="Arial"/>
          <w:b/>
        </w:rPr>
        <w:t xml:space="preserve"> </w:t>
      </w:r>
      <w:r w:rsidR="008C5EE6">
        <w:rPr>
          <w:rFonts w:ascii="Arial" w:hAnsi="Arial"/>
          <w:b/>
        </w:rPr>
        <w:t>5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2DAB9F47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C13C60">
        <w:rPr>
          <w:rFonts w:ascii="Arial" w:hAnsi="Arial"/>
          <w:b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B93F3CD" w14:textId="6D4ADCBB" w:rsidR="0005176B" w:rsidRDefault="00A86618" w:rsidP="0005176B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FD426E">
        <w:rPr>
          <w:rFonts w:ascii="Arial" w:hAnsi="Arial"/>
          <w:b/>
        </w:rPr>
        <w:t xml:space="preserve">- 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</w:p>
    <w:p w14:paraId="61D6310B" w14:textId="3B453F63" w:rsidR="0005176B" w:rsidRPr="009E78D0" w:rsidRDefault="0005176B" w:rsidP="009E78D0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B2781A">
        <w:rPr>
          <w:rFonts w:ascii="Arial" w:hAnsi="Arial"/>
          <w:bCs/>
          <w:iCs/>
        </w:rPr>
        <w:t>None.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60A91BD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FD426E">
        <w:rPr>
          <w:rFonts w:ascii="Arial" w:hAnsi="Arial"/>
          <w:b/>
        </w:rPr>
        <w:t xml:space="preserve">- </w:t>
      </w:r>
      <w:r w:rsidR="001427C1" w:rsidRPr="00DE1527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7E7C253D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C13C60">
        <w:rPr>
          <w:rFonts w:ascii="Arial" w:hAnsi="Arial"/>
          <w:bCs/>
          <w:iCs/>
        </w:rPr>
        <w:t>None</w:t>
      </w:r>
      <w:r w:rsidR="007E08D1">
        <w:rPr>
          <w:rFonts w:ascii="Arial" w:hAnsi="Arial"/>
          <w:bCs/>
          <w:iCs/>
        </w:rPr>
        <w:t>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2161EF1A" w14:textId="7E443E9F" w:rsidR="001C7294" w:rsidRDefault="00FD426E" w:rsidP="00FD426E">
      <w:pPr>
        <w:tabs>
          <w:tab w:val="left" w:pos="-1080"/>
          <w:tab w:val="left" w:pos="-720"/>
          <w:tab w:val="left" w:pos="0"/>
          <w:tab w:val="left" w:pos="1440"/>
          <w:tab w:val="left" w:pos="4320"/>
          <w:tab w:val="left" w:pos="5040"/>
          <w:tab w:val="right" w:pos="9360"/>
        </w:tabs>
        <w:ind w:left="1440" w:right="144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b/>
        </w:rPr>
        <w:t xml:space="preserve">A </w:t>
      </w:r>
      <w:r w:rsidR="00250766">
        <w:rPr>
          <w:rFonts w:ascii="Arial" w:hAnsi="Arial"/>
          <w:b/>
        </w:rPr>
        <w:t xml:space="preserve">-     </w:t>
      </w:r>
      <w:r w:rsidRPr="00FD426E">
        <w:rPr>
          <w:rFonts w:ascii="Arial" w:eastAsiaTheme="minorEastAsia" w:hAnsi="Arial" w:cs="Arial"/>
        </w:rPr>
        <w:t>A Resolution dissolving the Industrial Development Board of the City of Rayne, Inc.; providing for the reversion of the property and assets of said Industrial Development Board of the City of Rayne, Inc.; and providing for other matters in connection therewith.</w:t>
      </w:r>
    </w:p>
    <w:p w14:paraId="328D4C82" w14:textId="259638E7" w:rsidR="004763B9" w:rsidRPr="004763B9" w:rsidRDefault="004763B9" w:rsidP="004763B9">
      <w:pPr>
        <w:tabs>
          <w:tab w:val="left" w:pos="-1080"/>
          <w:tab w:val="left" w:pos="-720"/>
          <w:tab w:val="left" w:pos="0"/>
          <w:tab w:val="left" w:pos="1440"/>
          <w:tab w:val="left" w:pos="4320"/>
          <w:tab w:val="left" w:pos="5040"/>
          <w:tab w:val="right" w:pos="9360"/>
        </w:tabs>
        <w:ind w:left="1440" w:right="1440"/>
        <w:jc w:val="both"/>
        <w:rPr>
          <w:rFonts w:ascii="Arial" w:eastAsiaTheme="minorEastAsia" w:hAnsi="Arial" w:cs="Arial"/>
          <w:bCs/>
        </w:rPr>
      </w:pPr>
      <w:r>
        <w:rPr>
          <w:rFonts w:ascii="Arial" w:hAnsi="Arial" w:cs="Arial"/>
          <w:b/>
        </w:rPr>
        <w:t>B -</w:t>
      </w:r>
      <w:r>
        <w:rPr>
          <w:rFonts w:ascii="Arial" w:eastAsiaTheme="minorEastAsia" w:hAnsi="Arial" w:cs="Arial"/>
        </w:rPr>
        <w:t xml:space="preserve">     </w:t>
      </w:r>
      <w:r>
        <w:rPr>
          <w:rFonts w:ascii="Arial" w:eastAsiaTheme="minorEastAsia" w:hAnsi="Arial" w:cs="Arial"/>
          <w:bCs/>
        </w:rPr>
        <w:t>A</w:t>
      </w:r>
      <w:r w:rsidRPr="004763B9">
        <w:rPr>
          <w:rFonts w:ascii="Arial" w:eastAsiaTheme="minorEastAsia" w:hAnsi="Arial" w:cs="Arial"/>
          <w:bCs/>
        </w:rPr>
        <w:t xml:space="preserve"> </w:t>
      </w:r>
      <w:r>
        <w:rPr>
          <w:rFonts w:ascii="Arial" w:eastAsiaTheme="minorEastAsia" w:hAnsi="Arial" w:cs="Arial"/>
          <w:bCs/>
        </w:rPr>
        <w:t>R</w:t>
      </w:r>
      <w:r w:rsidRPr="004763B9">
        <w:rPr>
          <w:rFonts w:ascii="Arial" w:eastAsiaTheme="minorEastAsia" w:hAnsi="Arial" w:cs="Arial"/>
          <w:bCs/>
        </w:rPr>
        <w:t xml:space="preserve">esolution authorizing </w:t>
      </w:r>
      <w:r>
        <w:rPr>
          <w:rFonts w:ascii="Arial" w:eastAsiaTheme="minorEastAsia" w:hAnsi="Arial" w:cs="Arial"/>
          <w:bCs/>
        </w:rPr>
        <w:t>M</w:t>
      </w:r>
      <w:r w:rsidRPr="004763B9">
        <w:rPr>
          <w:rFonts w:ascii="Arial" w:eastAsiaTheme="minorEastAsia" w:hAnsi="Arial" w:cs="Arial"/>
          <w:bCs/>
        </w:rPr>
        <w:t xml:space="preserve">ader </w:t>
      </w:r>
      <w:r>
        <w:rPr>
          <w:rFonts w:ascii="Arial" w:eastAsiaTheme="minorEastAsia" w:hAnsi="Arial" w:cs="Arial"/>
          <w:bCs/>
        </w:rPr>
        <w:t>E</w:t>
      </w:r>
      <w:r w:rsidRPr="004763B9">
        <w:rPr>
          <w:rFonts w:ascii="Arial" w:eastAsiaTheme="minorEastAsia" w:hAnsi="Arial" w:cs="Arial"/>
          <w:bCs/>
        </w:rPr>
        <w:t xml:space="preserve">ngineering, </w:t>
      </w:r>
      <w:r>
        <w:rPr>
          <w:rFonts w:ascii="Arial" w:eastAsiaTheme="minorEastAsia" w:hAnsi="Arial" w:cs="Arial"/>
          <w:bCs/>
        </w:rPr>
        <w:t>I</w:t>
      </w:r>
      <w:r w:rsidRPr="004763B9">
        <w:rPr>
          <w:rFonts w:ascii="Arial" w:eastAsiaTheme="minorEastAsia" w:hAnsi="Arial" w:cs="Arial"/>
          <w:bCs/>
        </w:rPr>
        <w:t xml:space="preserve">nc. </w:t>
      </w:r>
      <w:r>
        <w:rPr>
          <w:rFonts w:ascii="Arial" w:eastAsiaTheme="minorEastAsia" w:hAnsi="Arial" w:cs="Arial"/>
          <w:bCs/>
        </w:rPr>
        <w:t>t</w:t>
      </w:r>
      <w:r w:rsidRPr="004763B9">
        <w:rPr>
          <w:rFonts w:ascii="Arial" w:eastAsiaTheme="minorEastAsia" w:hAnsi="Arial" w:cs="Arial"/>
          <w:bCs/>
        </w:rPr>
        <w:t xml:space="preserve">o prepare plans and specifications for the installation of a permanent emergency generator for the </w:t>
      </w:r>
      <w:r>
        <w:rPr>
          <w:rFonts w:ascii="Arial" w:eastAsiaTheme="minorEastAsia" w:hAnsi="Arial" w:cs="Arial"/>
          <w:bCs/>
        </w:rPr>
        <w:t>W</w:t>
      </w:r>
      <w:r w:rsidRPr="004763B9">
        <w:rPr>
          <w:rFonts w:ascii="Arial" w:eastAsiaTheme="minorEastAsia" w:hAnsi="Arial" w:cs="Arial"/>
          <w:bCs/>
        </w:rPr>
        <w:t xml:space="preserve">astewater </w:t>
      </w:r>
      <w:r>
        <w:rPr>
          <w:rFonts w:ascii="Arial" w:eastAsiaTheme="minorEastAsia" w:hAnsi="Arial" w:cs="Arial"/>
          <w:bCs/>
        </w:rPr>
        <w:t>T</w:t>
      </w:r>
      <w:r w:rsidRPr="004763B9">
        <w:rPr>
          <w:rFonts w:ascii="Arial" w:eastAsiaTheme="minorEastAsia" w:hAnsi="Arial" w:cs="Arial"/>
          <w:bCs/>
        </w:rPr>
        <w:t xml:space="preserve">reatment </w:t>
      </w:r>
      <w:r>
        <w:rPr>
          <w:rFonts w:ascii="Arial" w:eastAsiaTheme="minorEastAsia" w:hAnsi="Arial" w:cs="Arial"/>
          <w:bCs/>
        </w:rPr>
        <w:t>F</w:t>
      </w:r>
      <w:r w:rsidRPr="004763B9">
        <w:rPr>
          <w:rFonts w:ascii="Arial" w:eastAsiaTheme="minorEastAsia" w:hAnsi="Arial" w:cs="Arial"/>
          <w:bCs/>
        </w:rPr>
        <w:t xml:space="preserve">acility and main sewerage pump station under the Louisiana </w:t>
      </w:r>
      <w:r>
        <w:rPr>
          <w:rFonts w:ascii="Arial" w:eastAsiaTheme="minorEastAsia" w:hAnsi="Arial" w:cs="Arial"/>
          <w:bCs/>
        </w:rPr>
        <w:t>D</w:t>
      </w:r>
      <w:r w:rsidRPr="004763B9">
        <w:rPr>
          <w:rFonts w:ascii="Arial" w:eastAsiaTheme="minorEastAsia" w:hAnsi="Arial" w:cs="Arial"/>
          <w:bCs/>
        </w:rPr>
        <w:t xml:space="preserve">epartment of </w:t>
      </w:r>
      <w:r>
        <w:rPr>
          <w:rFonts w:ascii="Arial" w:eastAsiaTheme="minorEastAsia" w:hAnsi="Arial" w:cs="Arial"/>
          <w:bCs/>
        </w:rPr>
        <w:t>E</w:t>
      </w:r>
      <w:r w:rsidRPr="004763B9">
        <w:rPr>
          <w:rFonts w:ascii="Arial" w:eastAsiaTheme="minorEastAsia" w:hAnsi="Arial" w:cs="Arial"/>
          <w:bCs/>
        </w:rPr>
        <w:t xml:space="preserve">nvironmental </w:t>
      </w:r>
      <w:r>
        <w:rPr>
          <w:rFonts w:ascii="Arial" w:eastAsiaTheme="minorEastAsia" w:hAnsi="Arial" w:cs="Arial"/>
          <w:bCs/>
        </w:rPr>
        <w:t>Q</w:t>
      </w:r>
      <w:r w:rsidRPr="004763B9">
        <w:rPr>
          <w:rFonts w:ascii="Arial" w:eastAsiaTheme="minorEastAsia" w:hAnsi="Arial" w:cs="Arial"/>
          <w:bCs/>
        </w:rPr>
        <w:t xml:space="preserve">uality clean water </w:t>
      </w:r>
      <w:r>
        <w:rPr>
          <w:rFonts w:ascii="Arial" w:eastAsiaTheme="minorEastAsia" w:hAnsi="Arial" w:cs="Arial"/>
          <w:bCs/>
        </w:rPr>
        <w:t>S</w:t>
      </w:r>
      <w:r w:rsidRPr="004763B9">
        <w:rPr>
          <w:rFonts w:ascii="Arial" w:eastAsiaTheme="minorEastAsia" w:hAnsi="Arial" w:cs="Arial"/>
          <w:bCs/>
        </w:rPr>
        <w:t xml:space="preserve">tate </w:t>
      </w:r>
      <w:r>
        <w:rPr>
          <w:rFonts w:ascii="Arial" w:eastAsiaTheme="minorEastAsia" w:hAnsi="Arial" w:cs="Arial"/>
          <w:bCs/>
        </w:rPr>
        <w:t>R</w:t>
      </w:r>
      <w:r w:rsidRPr="004763B9">
        <w:rPr>
          <w:rFonts w:ascii="Arial" w:eastAsiaTheme="minorEastAsia" w:hAnsi="Arial" w:cs="Arial"/>
          <w:bCs/>
        </w:rPr>
        <w:t xml:space="preserve">evolving </w:t>
      </w:r>
      <w:r>
        <w:rPr>
          <w:rFonts w:ascii="Arial" w:eastAsiaTheme="minorEastAsia" w:hAnsi="Arial" w:cs="Arial"/>
          <w:bCs/>
        </w:rPr>
        <w:t>F</w:t>
      </w:r>
      <w:r w:rsidRPr="004763B9">
        <w:rPr>
          <w:rFonts w:ascii="Arial" w:eastAsiaTheme="minorEastAsia" w:hAnsi="Arial" w:cs="Arial"/>
          <w:bCs/>
        </w:rPr>
        <w:t>und (srf) loan program</w:t>
      </w:r>
      <w:r>
        <w:rPr>
          <w:rFonts w:ascii="Arial" w:eastAsiaTheme="minorEastAsia" w:hAnsi="Arial" w:cs="Arial"/>
          <w:bCs/>
        </w:rPr>
        <w:t>.</w:t>
      </w:r>
    </w:p>
    <w:p w14:paraId="1B235A6B" w14:textId="71BCD723" w:rsidR="004763B9" w:rsidRPr="00FD426E" w:rsidRDefault="004763B9" w:rsidP="00FD426E">
      <w:pPr>
        <w:tabs>
          <w:tab w:val="left" w:pos="-1080"/>
          <w:tab w:val="left" w:pos="-720"/>
          <w:tab w:val="left" w:pos="0"/>
          <w:tab w:val="left" w:pos="1440"/>
          <w:tab w:val="left" w:pos="4320"/>
          <w:tab w:val="left" w:pos="5040"/>
          <w:tab w:val="right" w:pos="9360"/>
        </w:tabs>
        <w:ind w:left="1440" w:right="1440"/>
        <w:jc w:val="both"/>
        <w:rPr>
          <w:rFonts w:ascii="Arial" w:eastAsiaTheme="minorEastAsia" w:hAnsi="Arial" w:cs="Arial"/>
        </w:rPr>
      </w:pP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7CF9BF70" w14:textId="5BC2783E" w:rsidR="0072490D" w:rsidRPr="00821EB7" w:rsidRDefault="00A86618" w:rsidP="00821EB7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6F6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250766">
        <w:rPr>
          <w:rFonts w:ascii="Arial" w:hAnsi="Arial"/>
          <w:b/>
        </w:rPr>
        <w:t xml:space="preserve"> </w:t>
      </w:r>
      <w:r w:rsidR="00592647" w:rsidRPr="00B7073A">
        <w:rPr>
          <w:rFonts w:ascii="Arial" w:hAnsi="Arial"/>
        </w:rPr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  <w:r w:rsidR="0072490D">
        <w:rPr>
          <w:rFonts w:ascii="Arial" w:hAnsi="Arial" w:cs="Arial"/>
          <w:b/>
          <w:bCs/>
        </w:rPr>
        <w:t xml:space="preserve"> </w:t>
      </w:r>
    </w:p>
    <w:p w14:paraId="740ABA44" w14:textId="5A98C84D" w:rsidR="00B2353A" w:rsidRDefault="00B2353A" w:rsidP="00B2353A">
      <w:pPr>
        <w:jc w:val="both"/>
        <w:rPr>
          <w:rFonts w:ascii="Arial" w:hAnsi="Arial"/>
          <w:b/>
        </w:rPr>
      </w:pPr>
      <w:bookmarkStart w:id="3" w:name="_Hlk29458222"/>
    </w:p>
    <w:p w14:paraId="7135ADF2" w14:textId="30FE6E6B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05E4C74D" w14:textId="3D6B5C8A" w:rsidR="00C13C60" w:rsidRPr="00C13C60" w:rsidRDefault="00242FA9" w:rsidP="00496A24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496A24">
        <w:rPr>
          <w:rFonts w:ascii="Arial" w:hAnsi="Arial"/>
          <w:bCs/>
        </w:rPr>
        <w:t>None.</w:t>
      </w:r>
    </w:p>
    <w:bookmarkEnd w:id="3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3F534E9C" w14:textId="5FEF8D47" w:rsidR="003029AD" w:rsidRDefault="003029AD" w:rsidP="00845EB9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845EB9">
        <w:rPr>
          <w:rFonts w:ascii="Arial" w:hAnsi="Arial"/>
        </w:rPr>
        <w:t>None.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09132D89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13C60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21E7004A" w14:textId="77777777" w:rsidR="00276E6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49D6C22"/>
    <w:multiLevelType w:val="hybridMultilevel"/>
    <w:tmpl w:val="5F965F3A"/>
    <w:lvl w:ilvl="0" w:tplc="0C5688CC">
      <w:start w:val="6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9"/>
  </w:num>
  <w:num w:numId="25">
    <w:abstractNumId w:val="31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17"/>
  </w:num>
  <w:num w:numId="37">
    <w:abstractNumId w:val="20"/>
  </w:num>
  <w:num w:numId="38">
    <w:abstractNumId w:val="36"/>
  </w:num>
  <w:num w:numId="39">
    <w:abstractNumId w:val="35"/>
    <w:lvlOverride w:ilvl="0">
      <w:startOverride w:val="1"/>
    </w:lvlOverride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29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2FA9"/>
    <w:rsid w:val="0024340E"/>
    <w:rsid w:val="0024370E"/>
    <w:rsid w:val="0024673A"/>
    <w:rsid w:val="0024742F"/>
    <w:rsid w:val="00250766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76E60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10EB3"/>
    <w:rsid w:val="0031753A"/>
    <w:rsid w:val="00324130"/>
    <w:rsid w:val="00333F4D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763B9"/>
    <w:rsid w:val="004842A3"/>
    <w:rsid w:val="00484EC0"/>
    <w:rsid w:val="00486BCF"/>
    <w:rsid w:val="00492A9C"/>
    <w:rsid w:val="004932C6"/>
    <w:rsid w:val="00496A24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507A"/>
    <w:rsid w:val="004D798E"/>
    <w:rsid w:val="004E479C"/>
    <w:rsid w:val="004E5B34"/>
    <w:rsid w:val="004F0820"/>
    <w:rsid w:val="004F138E"/>
    <w:rsid w:val="004F2B05"/>
    <w:rsid w:val="004F40C0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1524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62C3"/>
    <w:rsid w:val="005D7602"/>
    <w:rsid w:val="005E1606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75708"/>
    <w:rsid w:val="00682022"/>
    <w:rsid w:val="006850BB"/>
    <w:rsid w:val="0068555E"/>
    <w:rsid w:val="0069022F"/>
    <w:rsid w:val="006914A4"/>
    <w:rsid w:val="006914E1"/>
    <w:rsid w:val="00691643"/>
    <w:rsid w:val="00696DFD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2490D"/>
    <w:rsid w:val="00730275"/>
    <w:rsid w:val="0074203B"/>
    <w:rsid w:val="007420E5"/>
    <w:rsid w:val="00742406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86FDF"/>
    <w:rsid w:val="0079192E"/>
    <w:rsid w:val="00792F0F"/>
    <w:rsid w:val="0079507F"/>
    <w:rsid w:val="007A31A4"/>
    <w:rsid w:val="007A3AC6"/>
    <w:rsid w:val="007A48C0"/>
    <w:rsid w:val="007A7542"/>
    <w:rsid w:val="007B0BBD"/>
    <w:rsid w:val="007B0E7A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4B"/>
    <w:rsid w:val="008049E0"/>
    <w:rsid w:val="00807065"/>
    <w:rsid w:val="00811347"/>
    <w:rsid w:val="008123F1"/>
    <w:rsid w:val="00812B18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45EB9"/>
    <w:rsid w:val="00850157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D4B"/>
    <w:rsid w:val="008C5EE6"/>
    <w:rsid w:val="008C6960"/>
    <w:rsid w:val="008C6C3C"/>
    <w:rsid w:val="008D11D4"/>
    <w:rsid w:val="008D1461"/>
    <w:rsid w:val="008D44AE"/>
    <w:rsid w:val="008E20F8"/>
    <w:rsid w:val="008E4C2D"/>
    <w:rsid w:val="008F19E4"/>
    <w:rsid w:val="008F31E9"/>
    <w:rsid w:val="008F4BBE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572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63BB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5943"/>
    <w:rsid w:val="009862FD"/>
    <w:rsid w:val="0099088A"/>
    <w:rsid w:val="009A1C62"/>
    <w:rsid w:val="009A1F5E"/>
    <w:rsid w:val="009A2650"/>
    <w:rsid w:val="009A4C09"/>
    <w:rsid w:val="009A59DB"/>
    <w:rsid w:val="009A5B16"/>
    <w:rsid w:val="009B05A6"/>
    <w:rsid w:val="009B1C2A"/>
    <w:rsid w:val="009B448D"/>
    <w:rsid w:val="009C5E83"/>
    <w:rsid w:val="009C7314"/>
    <w:rsid w:val="009D23FC"/>
    <w:rsid w:val="009D27B3"/>
    <w:rsid w:val="009D391F"/>
    <w:rsid w:val="009D3B6B"/>
    <w:rsid w:val="009D5484"/>
    <w:rsid w:val="009D71E7"/>
    <w:rsid w:val="009E14AC"/>
    <w:rsid w:val="009E5177"/>
    <w:rsid w:val="009E5212"/>
    <w:rsid w:val="009E78D0"/>
    <w:rsid w:val="009F36F4"/>
    <w:rsid w:val="009F3AE3"/>
    <w:rsid w:val="00A00808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415"/>
    <w:rsid w:val="00A56D3F"/>
    <w:rsid w:val="00A56DA9"/>
    <w:rsid w:val="00A6631B"/>
    <w:rsid w:val="00A6664F"/>
    <w:rsid w:val="00A66794"/>
    <w:rsid w:val="00A70AF4"/>
    <w:rsid w:val="00A70EB2"/>
    <w:rsid w:val="00A720F8"/>
    <w:rsid w:val="00A72B4B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72D"/>
    <w:rsid w:val="00AE4DD9"/>
    <w:rsid w:val="00AF421E"/>
    <w:rsid w:val="00AF4BCD"/>
    <w:rsid w:val="00AF7644"/>
    <w:rsid w:val="00B04BF6"/>
    <w:rsid w:val="00B17432"/>
    <w:rsid w:val="00B20BD3"/>
    <w:rsid w:val="00B21A00"/>
    <w:rsid w:val="00B2278B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6259"/>
    <w:rsid w:val="00BE7630"/>
    <w:rsid w:val="00BE7EB7"/>
    <w:rsid w:val="00BF3E70"/>
    <w:rsid w:val="00C0413C"/>
    <w:rsid w:val="00C05C56"/>
    <w:rsid w:val="00C13BEC"/>
    <w:rsid w:val="00C13C60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67"/>
    <w:rsid w:val="00C87BBE"/>
    <w:rsid w:val="00C922D3"/>
    <w:rsid w:val="00C92D63"/>
    <w:rsid w:val="00C95501"/>
    <w:rsid w:val="00C96B08"/>
    <w:rsid w:val="00C973EB"/>
    <w:rsid w:val="00CA0D2A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4CBE"/>
    <w:rsid w:val="00DA1129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A88"/>
    <w:rsid w:val="00E43ADB"/>
    <w:rsid w:val="00E50BB8"/>
    <w:rsid w:val="00E50EA1"/>
    <w:rsid w:val="00E60908"/>
    <w:rsid w:val="00E6096A"/>
    <w:rsid w:val="00E6126F"/>
    <w:rsid w:val="00E63DF9"/>
    <w:rsid w:val="00E67201"/>
    <w:rsid w:val="00E70E0E"/>
    <w:rsid w:val="00E73AC9"/>
    <w:rsid w:val="00E74074"/>
    <w:rsid w:val="00E7521F"/>
    <w:rsid w:val="00E77CF9"/>
    <w:rsid w:val="00E810B6"/>
    <w:rsid w:val="00E916B3"/>
    <w:rsid w:val="00E916FF"/>
    <w:rsid w:val="00E92E03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0B7"/>
    <w:rsid w:val="00F31DC1"/>
    <w:rsid w:val="00F3243B"/>
    <w:rsid w:val="00F379F2"/>
    <w:rsid w:val="00F40828"/>
    <w:rsid w:val="00F40AFF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0EFF"/>
    <w:rsid w:val="00F72626"/>
    <w:rsid w:val="00F73A9B"/>
    <w:rsid w:val="00F7577B"/>
    <w:rsid w:val="00F75B55"/>
    <w:rsid w:val="00F76EB8"/>
    <w:rsid w:val="00F8005F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B4D69"/>
    <w:rsid w:val="00FB7C95"/>
    <w:rsid w:val="00FD426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8</cp:revision>
  <cp:lastPrinted>2021-01-08T21:09:00Z</cp:lastPrinted>
  <dcterms:created xsi:type="dcterms:W3CDTF">2021-02-01T16:41:00Z</dcterms:created>
  <dcterms:modified xsi:type="dcterms:W3CDTF">2021-02-05T15:13:00Z</dcterms:modified>
</cp:coreProperties>
</file>