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04F1505E" w:rsidR="00D828CE" w:rsidRDefault="0089496C">
      <w:pPr>
        <w:jc w:val="both"/>
        <w:rPr>
          <w:b/>
          <w:bCs/>
        </w:rPr>
      </w:pPr>
      <w:r>
        <w:rPr>
          <w:b/>
          <w:bCs/>
        </w:rPr>
        <w:t xml:space="preserve">PROCEEDINGS OF THE MAYOR AND THE BOARD OF ALDERMEN OF THE CITY OF RAYNE, STATE OF LOUISIANA, TAKEN AT A REGULAR MEETING, HELD ON </w:t>
      </w:r>
      <w:r w:rsidR="00DD701B">
        <w:rPr>
          <w:b/>
          <w:bCs/>
        </w:rPr>
        <w:t>APRIL 11</w:t>
      </w:r>
      <w:r w:rsidR="005327E9">
        <w:rPr>
          <w:b/>
          <w:bCs/>
        </w:rPr>
        <w:t>, 2022</w:t>
      </w:r>
      <w:r>
        <w:rPr>
          <w:b/>
          <w:bCs/>
        </w:rPr>
        <w:t>.</w:t>
      </w:r>
    </w:p>
    <w:p w14:paraId="6B308A09" w14:textId="77777777" w:rsidR="00D828CE" w:rsidRDefault="0089496C">
      <w:pPr>
        <w:jc w:val="both"/>
      </w:pPr>
      <w:r>
        <w:tab/>
      </w:r>
    </w:p>
    <w:p w14:paraId="402C6BD0" w14:textId="2D0FB0C3" w:rsidR="00D828CE" w:rsidRDefault="0089496C">
      <w:pPr>
        <w:jc w:val="both"/>
      </w:pPr>
      <w:r>
        <w:t xml:space="preserve">The Mayor and Board of Aldermen of the City of Rayne, Louisiana, met in regular session at their regular meeting place the City Hall, Rayne, Louisiana, on Monday, </w:t>
      </w:r>
      <w:r w:rsidR="00DD701B">
        <w:t>April 11</w:t>
      </w:r>
      <w:r>
        <w:t>, 202</w:t>
      </w:r>
      <w:r w:rsidR="005327E9">
        <w:t>2</w:t>
      </w:r>
      <w:r w:rsidR="00D129AA">
        <w:t>,</w:t>
      </w:r>
      <w:r>
        <w:t xml:space="preserve"> at 6:00 (six) o’clock p.m.</w:t>
      </w:r>
    </w:p>
    <w:p w14:paraId="0330DDD0" w14:textId="77777777" w:rsidR="00D828CE" w:rsidRDefault="00D828CE"/>
    <w:p w14:paraId="4E7B555B" w14:textId="6F942CC9" w:rsidR="000F05BB" w:rsidRPr="00EE149F" w:rsidRDefault="000F05BB" w:rsidP="000F05BB">
      <w:pPr>
        <w:jc w:val="both"/>
        <w:rPr>
          <w:kern w:val="28"/>
        </w:rPr>
      </w:pPr>
      <w:r w:rsidRPr="00EE149F">
        <w:rPr>
          <w:kern w:val="28"/>
        </w:rPr>
        <w:t xml:space="preserve">There were present: Mayor Charles E. “Chuck” Robichaux, </w:t>
      </w:r>
      <w:proofErr w:type="spellStart"/>
      <w:r w:rsidR="005327E9" w:rsidRPr="00EE149F">
        <w:rPr>
          <w:kern w:val="28"/>
        </w:rPr>
        <w:t>Lendell</w:t>
      </w:r>
      <w:proofErr w:type="spellEnd"/>
      <w:r w:rsidR="005327E9" w:rsidRPr="00EE149F">
        <w:rPr>
          <w:kern w:val="28"/>
        </w:rPr>
        <w:t xml:space="preserve"> J. “Pete” </w:t>
      </w:r>
      <w:proofErr w:type="spellStart"/>
      <w:r w:rsidR="005327E9" w:rsidRPr="00EE149F">
        <w:rPr>
          <w:kern w:val="28"/>
        </w:rPr>
        <w:t>Babineaux</w:t>
      </w:r>
      <w:proofErr w:type="spellEnd"/>
      <w:r w:rsidR="005327E9">
        <w:rPr>
          <w:kern w:val="28"/>
        </w:rPr>
        <w:t>,</w:t>
      </w:r>
      <w:r w:rsidR="005327E9" w:rsidRPr="00EE149F">
        <w:rPr>
          <w:kern w:val="28"/>
        </w:rPr>
        <w:t xml:space="preserve"> </w:t>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Pr>
          <w:kern w:val="28"/>
        </w:rPr>
        <w:t>,</w:t>
      </w:r>
      <w:r w:rsidRPr="00EE149F">
        <w:rPr>
          <w:kern w:val="28"/>
        </w:rPr>
        <w:t xml:space="preserve"> </w:t>
      </w:r>
      <w:proofErr w:type="spellStart"/>
      <w:r w:rsidRPr="00EE149F">
        <w:rPr>
          <w:kern w:val="28"/>
        </w:rPr>
        <w:t>Calise</w:t>
      </w:r>
      <w:proofErr w:type="spellEnd"/>
      <w:r w:rsidRPr="00EE149F">
        <w:rPr>
          <w:kern w:val="28"/>
        </w:rPr>
        <w:t xml:space="preserve"> Michael Doucet </w:t>
      </w:r>
      <w:r w:rsidR="0095427B">
        <w:rPr>
          <w:kern w:val="28"/>
        </w:rPr>
        <w:t>and</w:t>
      </w:r>
      <w:r w:rsidR="004A6359">
        <w:rPr>
          <w:kern w:val="28"/>
        </w:rPr>
        <w:t xml:space="preserve"> </w:t>
      </w:r>
      <w:r w:rsidR="00404D86">
        <w:rPr>
          <w:kern w:val="28"/>
        </w:rPr>
        <w:t>Kenneth J. Guidry</w:t>
      </w:r>
      <w:r w:rsidR="00EC4FCE">
        <w:rPr>
          <w:kern w:val="28"/>
        </w:rPr>
        <w:t>.</w:t>
      </w:r>
    </w:p>
    <w:p w14:paraId="6C86532E" w14:textId="77777777" w:rsidR="000F05BB" w:rsidRPr="00B05988" w:rsidRDefault="000F05BB" w:rsidP="000F05BB">
      <w:pPr>
        <w:jc w:val="both"/>
        <w:rPr>
          <w:kern w:val="28"/>
        </w:rPr>
      </w:pPr>
    </w:p>
    <w:p w14:paraId="783204B8" w14:textId="7F4AB1CE" w:rsidR="000F05BB" w:rsidRPr="00B05988" w:rsidRDefault="000F05BB" w:rsidP="000F05BB">
      <w:pPr>
        <w:rPr>
          <w:kern w:val="28"/>
        </w:rPr>
      </w:pPr>
      <w:r w:rsidRPr="00B05988">
        <w:rPr>
          <w:kern w:val="28"/>
        </w:rPr>
        <w:t>There were absent:</w:t>
      </w:r>
      <w:r w:rsidR="005327E9">
        <w:rPr>
          <w:kern w:val="28"/>
        </w:rPr>
        <w:t xml:space="preserve">  </w:t>
      </w:r>
      <w:r w:rsidR="00DD701B" w:rsidRPr="00EE149F">
        <w:rPr>
          <w:kern w:val="28"/>
        </w:rPr>
        <w:t>James A. “Jimmy” Fontenot</w:t>
      </w:r>
    </w:p>
    <w:p w14:paraId="0BAC4BAE" w14:textId="77777777" w:rsidR="00D828CE" w:rsidRDefault="00D828CE"/>
    <w:p w14:paraId="6BE007B5" w14:textId="732237BB" w:rsidR="00D828CE" w:rsidRDefault="0089496C">
      <w:pPr>
        <w:jc w:val="both"/>
      </w:pPr>
      <w:r>
        <w:t>The Mayor and the Board of Aldermen of the City of Rayne, State of Louisiana, were duly convened as the governing authority of said City, by Mayor Charles E. “Chuck” Robichaux, who stated that the Board was ready for the transaction of business.</w:t>
      </w:r>
    </w:p>
    <w:p w14:paraId="02C1026A" w14:textId="78C003BB" w:rsidR="00301F3E" w:rsidRDefault="00301F3E">
      <w:pPr>
        <w:jc w:val="both"/>
      </w:pPr>
    </w:p>
    <w:p w14:paraId="24D3E93E" w14:textId="6C441DF0" w:rsidR="00301F3E" w:rsidRDefault="00301F3E" w:rsidP="00301F3E">
      <w:pPr>
        <w:jc w:val="both"/>
      </w:pPr>
      <w:r>
        <w:t>There was a motion by</w:t>
      </w:r>
      <w:r w:rsidR="00DD701B">
        <w:t xml:space="preserve"> </w:t>
      </w:r>
      <w:r w:rsidR="00DD701B">
        <w:rPr>
          <w:kern w:val="28"/>
        </w:rPr>
        <w:t>Kenneth J. Guidry</w:t>
      </w:r>
      <w:r>
        <w:t xml:space="preserve"> to approve, correct, and dispense with the reading of minutes of the </w:t>
      </w:r>
      <w:r w:rsidR="000F6B2F">
        <w:t>March</w:t>
      </w:r>
      <w:r>
        <w:t xml:space="preserve"> regular council meeting and approved them as written and distributed. This was seconded by</w:t>
      </w:r>
      <w:r w:rsidR="00DD701B">
        <w:t xml:space="preserve"> </w:t>
      </w:r>
      <w:proofErr w:type="spellStart"/>
      <w:r w:rsidR="00DD701B" w:rsidRPr="00EE149F">
        <w:rPr>
          <w:kern w:val="28"/>
        </w:rPr>
        <w:t>Calise</w:t>
      </w:r>
      <w:proofErr w:type="spellEnd"/>
      <w:r w:rsidR="00DD701B" w:rsidRPr="00EE149F">
        <w:rPr>
          <w:kern w:val="28"/>
        </w:rPr>
        <w:t xml:space="preserve"> Michael Doucet</w:t>
      </w:r>
      <w:r>
        <w:t>, and motion carried.</w:t>
      </w:r>
    </w:p>
    <w:p w14:paraId="63064A8B" w14:textId="77777777" w:rsidR="00DD701B" w:rsidRDefault="00DD701B" w:rsidP="00301F3E">
      <w:pPr>
        <w:jc w:val="both"/>
      </w:pPr>
    </w:p>
    <w:p w14:paraId="70A7B6A1" w14:textId="2E73EE1A" w:rsidR="00301F3E" w:rsidRPr="00EE149F" w:rsidRDefault="00301F3E" w:rsidP="00301F3E">
      <w:pPr>
        <w:ind w:left="2160" w:hanging="1440"/>
        <w:jc w:val="both"/>
        <w:rPr>
          <w:kern w:val="28"/>
        </w:rPr>
      </w:pPr>
      <w:bookmarkStart w:id="0" w:name="_Hlk26864219"/>
      <w:r w:rsidRPr="00EE149F">
        <w:rPr>
          <w:kern w:val="28"/>
        </w:rPr>
        <w:t xml:space="preserve">YEAS:  </w:t>
      </w:r>
      <w:bookmarkStart w:id="1" w:name="_Hlk29890295"/>
      <w:bookmarkStart w:id="2" w:name="_Hlk26864139"/>
      <w:r w:rsidR="00DE5F12">
        <w:rPr>
          <w:kern w:val="28"/>
        </w:rPr>
        <w:t>4</w:t>
      </w:r>
      <w:r w:rsidRPr="00EE149F">
        <w:rPr>
          <w:kern w:val="28"/>
        </w:rPr>
        <w:t xml:space="preserve"> </w:t>
      </w:r>
      <w:bookmarkStart w:id="3" w:name="_Hlk77322523"/>
      <w:bookmarkStart w:id="4" w:name="_Hlk51229836"/>
      <w:bookmarkStart w:id="5" w:name="_Hlk29890240"/>
      <w:r>
        <w:rPr>
          <w:kern w:val="28"/>
        </w:rPr>
        <w:t>-</w:t>
      </w:r>
      <w:r>
        <w:rPr>
          <w:kern w:val="28"/>
        </w:rPr>
        <w:tab/>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r>
        <w:rPr>
          <w:kern w:val="28"/>
        </w:rPr>
        <w:t>,</w:t>
      </w:r>
      <w:r w:rsidRPr="00EE149F">
        <w:rPr>
          <w:kern w:val="28"/>
        </w:rPr>
        <w:t xml:space="preserve"> </w:t>
      </w:r>
      <w:proofErr w:type="spellStart"/>
      <w:r w:rsidRPr="00EE149F">
        <w:rPr>
          <w:kern w:val="28"/>
        </w:rPr>
        <w:t>Curtrese</w:t>
      </w:r>
      <w:proofErr w:type="spellEnd"/>
      <w:r w:rsidRPr="00EE149F">
        <w:rPr>
          <w:kern w:val="28"/>
        </w:rPr>
        <w:t xml:space="preserve"> L. </w:t>
      </w:r>
      <w:proofErr w:type="spellStart"/>
      <w:r w:rsidRPr="00EE149F">
        <w:rPr>
          <w:kern w:val="28"/>
        </w:rPr>
        <w:t>Minix</w:t>
      </w:r>
      <w:bookmarkEnd w:id="3"/>
      <w:bookmarkEnd w:id="4"/>
      <w:proofErr w:type="spellEnd"/>
      <w:r w:rsidRPr="00EE149F">
        <w:rPr>
          <w:kern w:val="28"/>
        </w:rPr>
        <w:t xml:space="preserve">, </w:t>
      </w:r>
      <w:proofErr w:type="spellStart"/>
      <w:r w:rsidRPr="00EE149F">
        <w:rPr>
          <w:kern w:val="28"/>
        </w:rPr>
        <w:t>Calise</w:t>
      </w:r>
      <w:proofErr w:type="spellEnd"/>
      <w:r w:rsidRPr="00EE149F">
        <w:rPr>
          <w:kern w:val="28"/>
        </w:rPr>
        <w:t xml:space="preserve"> Michael Doucet </w:t>
      </w:r>
      <w:bookmarkEnd w:id="1"/>
      <w:bookmarkEnd w:id="5"/>
      <w:r>
        <w:rPr>
          <w:kern w:val="28"/>
        </w:rPr>
        <w:t>and Kenneth J. Guidry.</w:t>
      </w:r>
    </w:p>
    <w:bookmarkEnd w:id="2"/>
    <w:p w14:paraId="443AF4F3" w14:textId="59BBE553" w:rsidR="00301F3E" w:rsidRDefault="00301F3E">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6" w:name="_Hlk29282499"/>
      <w:bookmarkStart w:id="7" w:name="_Hlk55910447"/>
      <w:bookmarkEnd w:id="0"/>
      <w:bookmarkEnd w:id="6"/>
      <w:r w:rsidR="00DE5F12">
        <w:rPr>
          <w:kern w:val="28"/>
        </w:rPr>
        <w:t xml:space="preserve">1- </w:t>
      </w:r>
      <w:r w:rsidR="00DD701B" w:rsidRPr="00EE149F">
        <w:rPr>
          <w:kern w:val="28"/>
        </w:rPr>
        <w:t>James</w:t>
      </w:r>
      <w:r w:rsidR="00DD701B">
        <w:rPr>
          <w:kern w:val="28"/>
        </w:rPr>
        <w:t xml:space="preserve"> </w:t>
      </w:r>
      <w:r w:rsidR="00DD701B" w:rsidRPr="00EE149F">
        <w:rPr>
          <w:kern w:val="28"/>
        </w:rPr>
        <w:t>A. “Jimmy” Fontenot</w:t>
      </w:r>
      <w:bookmarkEnd w:id="7"/>
    </w:p>
    <w:p w14:paraId="180AEAAD" w14:textId="75D9B9C6" w:rsidR="003B0094" w:rsidRDefault="003B0094">
      <w:pPr>
        <w:jc w:val="both"/>
        <w:rPr>
          <w:kern w:val="28"/>
        </w:rPr>
      </w:pPr>
    </w:p>
    <w:p w14:paraId="2C1EF5D9" w14:textId="425F7977" w:rsidR="003B0094" w:rsidRDefault="003B0094" w:rsidP="003B0094">
      <w:pPr>
        <w:jc w:val="both"/>
        <w:rPr>
          <w:rFonts w:eastAsiaTheme="minorEastAsia"/>
          <w:b/>
        </w:rPr>
      </w:pPr>
      <w:r>
        <w:t xml:space="preserve">The following resolution was offered by </w:t>
      </w:r>
      <w:proofErr w:type="spellStart"/>
      <w:r w:rsidR="001A4D57" w:rsidRPr="00EE149F">
        <w:rPr>
          <w:kern w:val="28"/>
        </w:rPr>
        <w:t>Lendell</w:t>
      </w:r>
      <w:proofErr w:type="spellEnd"/>
      <w:r w:rsidR="001A4D57" w:rsidRPr="00EE149F">
        <w:rPr>
          <w:kern w:val="28"/>
        </w:rPr>
        <w:t xml:space="preserve"> J. “Pete” </w:t>
      </w:r>
      <w:proofErr w:type="spellStart"/>
      <w:r w:rsidR="001A4D57" w:rsidRPr="00EE149F">
        <w:rPr>
          <w:kern w:val="28"/>
        </w:rPr>
        <w:t>Babineaux</w:t>
      </w:r>
      <w:proofErr w:type="spellEnd"/>
      <w:r>
        <w:t>, seconded by</w:t>
      </w:r>
      <w:r w:rsidR="001A4D57">
        <w:t xml:space="preserve"> </w:t>
      </w:r>
      <w:proofErr w:type="spellStart"/>
      <w:r w:rsidR="001A4D57" w:rsidRPr="00EE149F">
        <w:rPr>
          <w:kern w:val="28"/>
        </w:rPr>
        <w:t>Calise</w:t>
      </w:r>
      <w:proofErr w:type="spellEnd"/>
      <w:r w:rsidR="001A4D57" w:rsidRPr="00EE149F">
        <w:rPr>
          <w:kern w:val="28"/>
        </w:rPr>
        <w:t xml:space="preserve"> Michael Doucet</w:t>
      </w:r>
      <w:r>
        <w:rPr>
          <w:kern w:val="28"/>
        </w:rPr>
        <w:t>,</w:t>
      </w:r>
      <w:r>
        <w:t xml:space="preserve"> and duly resolved and adopted </w:t>
      </w:r>
      <w:r w:rsidRPr="00EE5171">
        <w:rPr>
          <w:rFonts w:eastAsiaTheme="minorEastAsia"/>
        </w:rPr>
        <w:t xml:space="preserve">on this </w:t>
      </w:r>
      <w:r>
        <w:rPr>
          <w:rFonts w:eastAsiaTheme="minorEastAsia"/>
          <w:b/>
        </w:rPr>
        <w:t>1</w:t>
      </w:r>
      <w:r w:rsidR="001A4D57">
        <w:rPr>
          <w:rFonts w:eastAsiaTheme="minorEastAsia"/>
          <w:b/>
        </w:rPr>
        <w:t>1</w:t>
      </w:r>
      <w:r w:rsidRPr="00EE5171">
        <w:rPr>
          <w:rFonts w:eastAsiaTheme="minorEastAsia"/>
          <w:b/>
          <w:vertAlign w:val="superscript"/>
        </w:rPr>
        <w:t>th</w:t>
      </w:r>
      <w:r w:rsidRPr="00EE5171">
        <w:rPr>
          <w:rFonts w:eastAsiaTheme="minorEastAsia"/>
        </w:rPr>
        <w:t xml:space="preserve"> day of </w:t>
      </w:r>
      <w:r w:rsidR="001A4D57">
        <w:rPr>
          <w:rFonts w:eastAsiaTheme="minorEastAsia"/>
          <w:b/>
        </w:rPr>
        <w:t>April</w:t>
      </w:r>
      <w:r w:rsidRPr="00EE5171">
        <w:rPr>
          <w:rFonts w:eastAsiaTheme="minorEastAsia"/>
          <w:b/>
        </w:rPr>
        <w:t xml:space="preserve"> 202</w:t>
      </w:r>
      <w:r>
        <w:rPr>
          <w:rFonts w:eastAsiaTheme="minorEastAsia"/>
          <w:b/>
        </w:rPr>
        <w:t>2.</w:t>
      </w:r>
    </w:p>
    <w:p w14:paraId="651E70FA" w14:textId="5BE121A0" w:rsidR="00567CEE" w:rsidRDefault="00567CEE" w:rsidP="003B0094">
      <w:pPr>
        <w:jc w:val="both"/>
        <w:rPr>
          <w:rFonts w:eastAsiaTheme="minorEastAsia"/>
          <w:b/>
        </w:rPr>
      </w:pPr>
    </w:p>
    <w:p w14:paraId="6B17D674" w14:textId="77777777" w:rsidR="00567CEE" w:rsidRPr="006B47C5" w:rsidRDefault="00567CEE" w:rsidP="00567CEE">
      <w:pPr>
        <w:jc w:val="center"/>
        <w:rPr>
          <w:b/>
        </w:rPr>
      </w:pPr>
      <w:r w:rsidRPr="006B47C5">
        <w:rPr>
          <w:b/>
        </w:rPr>
        <w:t>R</w:t>
      </w:r>
      <w:r>
        <w:rPr>
          <w:b/>
        </w:rPr>
        <w:t>ESOLUTION</w:t>
      </w:r>
    </w:p>
    <w:p w14:paraId="0C8B201F" w14:textId="77777777" w:rsidR="00567CEE" w:rsidRDefault="00567CEE" w:rsidP="00567CEE"/>
    <w:p w14:paraId="505C0207" w14:textId="77777777" w:rsidR="00567CEE" w:rsidRDefault="00567CEE" w:rsidP="00567CEE">
      <w:pPr>
        <w:jc w:val="center"/>
        <w:rPr>
          <w:b/>
        </w:rPr>
      </w:pPr>
      <w:r>
        <w:rPr>
          <w:b/>
        </w:rPr>
        <w:t xml:space="preserve">A Resolution that references the benefits of Community Development Block Grant (CDBG) and the negative impacts which it would cause by funding cuts. </w:t>
      </w:r>
    </w:p>
    <w:p w14:paraId="74C6AC4B" w14:textId="77777777" w:rsidR="00567CEE" w:rsidRDefault="00567CEE" w:rsidP="00567CEE"/>
    <w:p w14:paraId="04CCACB7" w14:textId="77777777" w:rsidR="00567CEE" w:rsidRDefault="00567CEE" w:rsidP="00567CEE"/>
    <w:p w14:paraId="3B0A9883" w14:textId="6C7403F7" w:rsidR="00567CEE" w:rsidRDefault="00567CEE" w:rsidP="00567CEE">
      <w:pPr>
        <w:jc w:val="both"/>
      </w:pPr>
      <w:r w:rsidRPr="006B47C5">
        <w:rPr>
          <w:b/>
        </w:rPr>
        <w:t>WHEREAS</w:t>
      </w:r>
      <w:r>
        <w:t xml:space="preserve">, the week of </w:t>
      </w:r>
      <w:r w:rsidRPr="00BF62FB">
        <w:rPr>
          <w:b/>
        </w:rPr>
        <w:t xml:space="preserve">April </w:t>
      </w:r>
      <w:r>
        <w:rPr>
          <w:b/>
        </w:rPr>
        <w:t>11-15</w:t>
      </w:r>
      <w:r w:rsidRPr="00BF62FB">
        <w:rPr>
          <w:b/>
        </w:rPr>
        <w:t>,</w:t>
      </w:r>
      <w:r w:rsidR="00D129AA">
        <w:rPr>
          <w:b/>
        </w:rPr>
        <w:t xml:space="preserve"> </w:t>
      </w:r>
      <w:proofErr w:type="gramStart"/>
      <w:r w:rsidRPr="00BF62FB">
        <w:rPr>
          <w:b/>
        </w:rPr>
        <w:t>20</w:t>
      </w:r>
      <w:r>
        <w:rPr>
          <w:b/>
        </w:rPr>
        <w:t>22</w:t>
      </w:r>
      <w:proofErr w:type="gramEnd"/>
      <w:r>
        <w:rPr>
          <w:b/>
        </w:rPr>
        <w:t xml:space="preserve"> </w:t>
      </w:r>
      <w:r>
        <w:t>has been designated as National Community Development Wee. Rayne is/has been a participant in the Community Development Block Grant (CDBG) Program which funds public infrastructure, economic development, and housing programs in this community, and</w:t>
      </w:r>
    </w:p>
    <w:p w14:paraId="20899DA1" w14:textId="77777777" w:rsidR="00567CEE" w:rsidRDefault="00567CEE" w:rsidP="00567CEE">
      <w:pPr>
        <w:jc w:val="both"/>
      </w:pPr>
    </w:p>
    <w:p w14:paraId="5A70DA44" w14:textId="77777777" w:rsidR="00567CEE" w:rsidRDefault="00567CEE" w:rsidP="00567CEE">
      <w:pPr>
        <w:jc w:val="both"/>
      </w:pPr>
      <w:r w:rsidRPr="006B47C5">
        <w:rPr>
          <w:b/>
        </w:rPr>
        <w:t>WHEREAS</w:t>
      </w:r>
      <w:r>
        <w:t>, in this community and communities throughout the nation, forty-seven years of Community Development Block Grant funding has developed a strong relationship between this local government and its residents, principally those of low-to-moderate income, and</w:t>
      </w:r>
    </w:p>
    <w:p w14:paraId="3672460F" w14:textId="77777777" w:rsidR="00567CEE" w:rsidRDefault="00567CEE" w:rsidP="00567CEE">
      <w:pPr>
        <w:jc w:val="both"/>
      </w:pPr>
    </w:p>
    <w:p w14:paraId="58F681BE" w14:textId="77777777" w:rsidR="00567CEE" w:rsidRDefault="00567CEE" w:rsidP="00567CEE">
      <w:pPr>
        <w:jc w:val="both"/>
      </w:pPr>
      <w:proofErr w:type="gramStart"/>
      <w:r w:rsidRPr="006B47C5">
        <w:rPr>
          <w:b/>
        </w:rPr>
        <w:t>WHEREAS</w:t>
      </w:r>
      <w:r>
        <w:t>,</w:t>
      </w:r>
      <w:proofErr w:type="gramEnd"/>
      <w:r>
        <w:t xml:space="preserve"> the community recognizes that the Community Development Block Grant Program is a partnership of federal, state, and local government and community business efforts and that the services funded by the CDBG Program relies heavily on the dedication and good will of our combined efforts.</w:t>
      </w:r>
    </w:p>
    <w:p w14:paraId="03DC3D21" w14:textId="77777777" w:rsidR="00567CEE" w:rsidRDefault="00567CEE" w:rsidP="00567CEE">
      <w:pPr>
        <w:jc w:val="both"/>
      </w:pPr>
    </w:p>
    <w:p w14:paraId="3321CC11" w14:textId="77777777" w:rsidR="00567CEE" w:rsidRDefault="00567CEE" w:rsidP="00567CEE">
      <w:pPr>
        <w:jc w:val="both"/>
      </w:pPr>
      <w:proofErr w:type="gramStart"/>
      <w:r w:rsidRPr="00A82F78">
        <w:rPr>
          <w:b/>
        </w:rPr>
        <w:lastRenderedPageBreak/>
        <w:t>THEREFORE</w:t>
      </w:r>
      <w:proofErr w:type="gramEnd"/>
      <w:r w:rsidRPr="00A82F78">
        <w:rPr>
          <w:b/>
        </w:rPr>
        <w:t xml:space="preserve"> BE IT RESOLVED</w:t>
      </w:r>
      <w:r>
        <w:t xml:space="preserve">, that during </w:t>
      </w:r>
      <w:r w:rsidRPr="001B3F22">
        <w:rPr>
          <w:i/>
        </w:rPr>
        <w:t>National Community Development Week 20</w:t>
      </w:r>
      <w:r>
        <w:rPr>
          <w:i/>
        </w:rPr>
        <w:t>22</w:t>
      </w:r>
      <w:r>
        <w:t>, this community will give special thanks and recognition to all participants whose hard work and devotion to the neighborhood and their low- and moderate-income residents help ensure the quality and effectiveness of the Community Development Block Grant Program, and</w:t>
      </w:r>
    </w:p>
    <w:p w14:paraId="329E810B" w14:textId="77777777" w:rsidR="00567CEE" w:rsidRPr="00A82F78" w:rsidRDefault="00567CEE" w:rsidP="00567CEE">
      <w:pPr>
        <w:jc w:val="both"/>
        <w:rPr>
          <w:b/>
        </w:rPr>
      </w:pPr>
      <w:r>
        <w:t xml:space="preserve">    </w:t>
      </w:r>
      <w:r w:rsidRPr="00A82F78">
        <w:rPr>
          <w:b/>
        </w:rPr>
        <w:t xml:space="preserve"> </w:t>
      </w:r>
    </w:p>
    <w:p w14:paraId="05C946CF" w14:textId="77777777" w:rsidR="00567CEE" w:rsidRDefault="00567CEE" w:rsidP="00567CEE">
      <w:pPr>
        <w:jc w:val="both"/>
      </w:pPr>
      <w:r w:rsidRPr="00A82F78">
        <w:rPr>
          <w:b/>
        </w:rPr>
        <w:t>BE IT</w:t>
      </w:r>
      <w:r>
        <w:rPr>
          <w:b/>
        </w:rPr>
        <w:t xml:space="preserve"> </w:t>
      </w:r>
      <w:proofErr w:type="gramStart"/>
      <w:r>
        <w:rPr>
          <w:b/>
        </w:rPr>
        <w:t>FURTHER</w:t>
      </w:r>
      <w:r w:rsidRPr="00A82F78">
        <w:rPr>
          <w:b/>
        </w:rPr>
        <w:t xml:space="preserve"> RESOLVED</w:t>
      </w:r>
      <w:r>
        <w:t>,</w:t>
      </w:r>
      <w:proofErr w:type="gramEnd"/>
      <w:r>
        <w:t xml:space="preserve"> that this community, along with the service providers and others whose names are appended to this resolution, hereby petition the U.S. Congress and Administration to recognize the outstanding work being done locally and nationally by the Community Development Block Grant Program, and of its vital importance to the community and to the people who live in its lower income neighborhoods, and</w:t>
      </w:r>
    </w:p>
    <w:p w14:paraId="15AE3570" w14:textId="77777777" w:rsidR="00567CEE" w:rsidRDefault="00567CEE" w:rsidP="00567CEE">
      <w:pPr>
        <w:jc w:val="both"/>
      </w:pPr>
    </w:p>
    <w:p w14:paraId="5744D30B" w14:textId="77777777" w:rsidR="00567CEE" w:rsidRDefault="00567CEE" w:rsidP="00567CEE">
      <w:pPr>
        <w:jc w:val="both"/>
      </w:pPr>
      <w:r w:rsidRPr="00A82F78">
        <w:rPr>
          <w:b/>
        </w:rPr>
        <w:t>BE IT</w:t>
      </w:r>
      <w:r>
        <w:rPr>
          <w:b/>
        </w:rPr>
        <w:t xml:space="preserve"> </w:t>
      </w:r>
      <w:proofErr w:type="gramStart"/>
      <w:r>
        <w:rPr>
          <w:b/>
        </w:rPr>
        <w:t>FURTHER</w:t>
      </w:r>
      <w:r w:rsidRPr="00A82F78">
        <w:rPr>
          <w:b/>
        </w:rPr>
        <w:t xml:space="preserve"> RESOLVED</w:t>
      </w:r>
      <w:r>
        <w:t>,</w:t>
      </w:r>
      <w:proofErr w:type="gramEnd"/>
      <w:r>
        <w:t xml:space="preserve"> that copies of this resolution be conveyed to the appropriate elected and appointed officials of the federal government and that this community’s name be added to the roll of those committed to the preservation and full funding of the Community Development Block Grant Program and maintenance of its essential features over the course of the next session of Congress.</w:t>
      </w:r>
    </w:p>
    <w:p w14:paraId="0661202C" w14:textId="77777777" w:rsidR="00567CEE" w:rsidRPr="005B6849" w:rsidRDefault="00567CEE" w:rsidP="00567CEE">
      <w:pPr>
        <w:jc w:val="both"/>
      </w:pPr>
    </w:p>
    <w:p w14:paraId="2DB8CE73" w14:textId="53B8EA8B" w:rsidR="00567CEE" w:rsidRDefault="00567CEE" w:rsidP="00567CEE">
      <w:pPr>
        <w:spacing w:line="480" w:lineRule="auto"/>
        <w:jc w:val="both"/>
      </w:pPr>
      <w:r w:rsidRPr="00A82F78">
        <w:t xml:space="preserve">This resolution having been submitted to a </w:t>
      </w:r>
      <w:proofErr w:type="gramStart"/>
      <w:r w:rsidRPr="00A82F78">
        <w:t>vote,</w:t>
      </w:r>
      <w:proofErr w:type="gramEnd"/>
      <w:r w:rsidRPr="00A82F78">
        <w:t xml:space="preserve"> the vote thereon was as follows:</w:t>
      </w:r>
    </w:p>
    <w:p w14:paraId="50FB584C" w14:textId="3BBEF4B9" w:rsidR="00567CEE" w:rsidRPr="00EE149F" w:rsidRDefault="00567CEE" w:rsidP="00567CEE">
      <w:pPr>
        <w:ind w:left="2160" w:hanging="1440"/>
        <w:jc w:val="both"/>
        <w:rPr>
          <w:kern w:val="28"/>
        </w:rPr>
      </w:pPr>
      <w:r w:rsidRPr="00EE149F">
        <w:rPr>
          <w:kern w:val="28"/>
        </w:rPr>
        <w:t xml:space="preserve">YEAS:  </w:t>
      </w:r>
      <w:r w:rsidR="00DE5F12">
        <w:rPr>
          <w:kern w:val="28"/>
        </w:rPr>
        <w:t>4</w:t>
      </w:r>
      <w:r w:rsidRPr="00EE149F">
        <w:rPr>
          <w:kern w:val="28"/>
        </w:rPr>
        <w:t xml:space="preserve"> </w:t>
      </w:r>
      <w:r>
        <w:rPr>
          <w:kern w:val="28"/>
        </w:rPr>
        <w:t>-</w:t>
      </w:r>
      <w:r>
        <w:rPr>
          <w:kern w:val="28"/>
        </w:rPr>
        <w:tab/>
      </w:r>
      <w:proofErr w:type="spellStart"/>
      <w:r w:rsidRPr="00EE149F">
        <w:rPr>
          <w:kern w:val="28"/>
        </w:rPr>
        <w:t>Lendell</w:t>
      </w:r>
      <w:proofErr w:type="spellEnd"/>
      <w:r w:rsidRPr="00EE149F">
        <w:rPr>
          <w:kern w:val="28"/>
        </w:rPr>
        <w:t xml:space="preserve"> J. “Pete” </w:t>
      </w:r>
      <w:proofErr w:type="spellStart"/>
      <w:r w:rsidRPr="00EE149F">
        <w:rPr>
          <w:kern w:val="28"/>
        </w:rPr>
        <w:t>Babineaux</w:t>
      </w:r>
      <w:proofErr w:type="spellEnd"/>
      <w:r>
        <w:rPr>
          <w:kern w:val="28"/>
        </w:rPr>
        <w:t>,</w:t>
      </w:r>
      <w:r w:rsidRPr="00EE149F">
        <w:rPr>
          <w:kern w:val="28"/>
        </w:rPr>
        <w:t xml:space="preserve"> </w:t>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 </w:t>
      </w:r>
      <w:r>
        <w:rPr>
          <w:kern w:val="28"/>
        </w:rPr>
        <w:t>and Kenneth J. Guidry.</w:t>
      </w:r>
    </w:p>
    <w:p w14:paraId="557732C0" w14:textId="08D8DDDB" w:rsidR="00567CEE" w:rsidRDefault="00567CEE" w:rsidP="00567CEE">
      <w:pPr>
        <w:jc w:val="both"/>
        <w:rPr>
          <w:kern w:val="28"/>
        </w:rPr>
      </w:pPr>
      <w:r w:rsidRPr="00EE149F">
        <w:rPr>
          <w:kern w:val="28"/>
        </w:rPr>
        <w:t xml:space="preserve">  </w:t>
      </w:r>
      <w:r w:rsidRPr="00EE149F">
        <w:rPr>
          <w:kern w:val="28"/>
        </w:rPr>
        <w:tab/>
        <w:t>NAYS:  0</w:t>
      </w:r>
      <w:r w:rsidRPr="00EE149F">
        <w:rPr>
          <w:kern w:val="28"/>
        </w:rPr>
        <w:tab/>
        <w:t xml:space="preserve">    ABSTAIN:  0          ABSENT: </w:t>
      </w:r>
      <w:r w:rsidR="00DE5F12">
        <w:rPr>
          <w:kern w:val="28"/>
        </w:rPr>
        <w:t xml:space="preserve"> 1-</w:t>
      </w:r>
      <w:r w:rsidRPr="00EE149F">
        <w:rPr>
          <w:kern w:val="28"/>
        </w:rPr>
        <w:t xml:space="preserve"> James</w:t>
      </w:r>
      <w:r>
        <w:rPr>
          <w:kern w:val="28"/>
        </w:rPr>
        <w:t xml:space="preserve"> </w:t>
      </w:r>
      <w:r w:rsidRPr="00EE149F">
        <w:rPr>
          <w:kern w:val="28"/>
        </w:rPr>
        <w:t>A. “Jimmy” Fontenot</w:t>
      </w:r>
    </w:p>
    <w:p w14:paraId="10C9871B" w14:textId="77777777" w:rsidR="00567CEE" w:rsidRDefault="00567CEE" w:rsidP="00567CEE">
      <w:pPr>
        <w:jc w:val="both"/>
        <w:rPr>
          <w:kern w:val="28"/>
        </w:rPr>
      </w:pPr>
    </w:p>
    <w:p w14:paraId="44D0EDF4" w14:textId="11455D0F" w:rsidR="00567CEE" w:rsidRDefault="00567CEE" w:rsidP="00567CEE">
      <w:pPr>
        <w:spacing w:line="480" w:lineRule="auto"/>
        <w:jc w:val="both"/>
        <w:rPr>
          <w:b/>
        </w:rPr>
      </w:pPr>
      <w:r w:rsidRPr="00A82F78">
        <w:t xml:space="preserve">This resolution was declared adopted on this </w:t>
      </w:r>
      <w:r>
        <w:rPr>
          <w:b/>
        </w:rPr>
        <w:t>11</w:t>
      </w:r>
      <w:r w:rsidRPr="00A82F78">
        <w:rPr>
          <w:b/>
          <w:vertAlign w:val="superscript"/>
        </w:rPr>
        <w:t>th</w:t>
      </w:r>
      <w:r w:rsidRPr="00A82F78">
        <w:rPr>
          <w:b/>
        </w:rPr>
        <w:t xml:space="preserve"> </w:t>
      </w:r>
      <w:r w:rsidRPr="00A82F78">
        <w:t xml:space="preserve">day of </w:t>
      </w:r>
      <w:r w:rsidRPr="00A82F78">
        <w:rPr>
          <w:b/>
        </w:rPr>
        <w:t>April</w:t>
      </w:r>
      <w:r w:rsidR="00D129AA">
        <w:rPr>
          <w:b/>
        </w:rPr>
        <w:t xml:space="preserve"> </w:t>
      </w:r>
      <w:r w:rsidRPr="00A82F78">
        <w:rPr>
          <w:b/>
        </w:rPr>
        <w:t>20</w:t>
      </w:r>
      <w:r>
        <w:rPr>
          <w:b/>
        </w:rPr>
        <w:t>22</w:t>
      </w:r>
      <w:r w:rsidRPr="00A82F78">
        <w:rPr>
          <w:b/>
        </w:rPr>
        <w:t>.</w:t>
      </w:r>
    </w:p>
    <w:p w14:paraId="1E458AD3" w14:textId="77777777" w:rsidR="00567CEE" w:rsidRPr="00A82F78" w:rsidRDefault="00567CEE" w:rsidP="00567CEE">
      <w:pPr>
        <w:spacing w:line="480" w:lineRule="auto"/>
        <w:jc w:val="both"/>
        <w:rPr>
          <w:b/>
        </w:rPr>
      </w:pPr>
    </w:p>
    <w:p w14:paraId="6CEB8AAE" w14:textId="77777777" w:rsidR="00567CEE" w:rsidRPr="00A82F78" w:rsidRDefault="00567CEE" w:rsidP="00567CEE">
      <w:pPr>
        <w:jc w:val="both"/>
      </w:pPr>
      <w:r w:rsidRPr="00A82F78">
        <w:t>_________________________________</w:t>
      </w:r>
      <w:r w:rsidRPr="00A82F78">
        <w:tab/>
        <w:t>__________________________________</w:t>
      </w:r>
    </w:p>
    <w:p w14:paraId="233420BC" w14:textId="77777777" w:rsidR="00567CEE" w:rsidRPr="00A82F78" w:rsidRDefault="00567CEE" w:rsidP="00567CEE">
      <w:pPr>
        <w:jc w:val="both"/>
        <w:rPr>
          <w:i/>
        </w:rPr>
      </w:pPr>
      <w:r w:rsidRPr="00A82F78">
        <w:t>CHARLES E. ROBICHAUX, MAYOR</w:t>
      </w:r>
      <w:r w:rsidRPr="00A82F78">
        <w:tab/>
        <w:t>ANNETTE R. CUTRERA, CITY CLERK</w:t>
      </w:r>
    </w:p>
    <w:p w14:paraId="21D898F3" w14:textId="77777777" w:rsidR="00567CEE" w:rsidRPr="00A82F78" w:rsidRDefault="00567CEE" w:rsidP="00567CEE">
      <w:pPr>
        <w:pBdr>
          <w:bottom w:val="dotted" w:sz="24" w:space="6" w:color="auto"/>
        </w:pBdr>
        <w:jc w:val="both"/>
      </w:pPr>
    </w:p>
    <w:p w14:paraId="0D707527" w14:textId="77777777" w:rsidR="00567CEE" w:rsidRDefault="00567CEE" w:rsidP="00567CEE">
      <w:pPr>
        <w:jc w:val="both"/>
      </w:pPr>
    </w:p>
    <w:p w14:paraId="2E4B0899" w14:textId="77777777" w:rsidR="00567CEE" w:rsidRDefault="00567CEE" w:rsidP="00567CEE">
      <w:pPr>
        <w:jc w:val="center"/>
      </w:pPr>
      <w:r w:rsidRPr="00A82F78">
        <w:t>CERTIFICATE</w:t>
      </w:r>
    </w:p>
    <w:p w14:paraId="0F95AE9A" w14:textId="77777777" w:rsidR="00567CEE" w:rsidRPr="00A82F78" w:rsidRDefault="00567CEE" w:rsidP="00567CEE">
      <w:pPr>
        <w:jc w:val="center"/>
      </w:pPr>
    </w:p>
    <w:p w14:paraId="7C57F553" w14:textId="77777777" w:rsidR="00567CEE" w:rsidRPr="00A82F78" w:rsidRDefault="00567CEE" w:rsidP="00567CEE">
      <w:pPr>
        <w:jc w:val="both"/>
      </w:pPr>
      <w:r w:rsidRPr="00A82F78">
        <w:t xml:space="preserve">I, ANNETTE R. CUTRERA, City Clerk of the City of Rayne, LA, do hereby certify that the above and foregoing is a true and correct copy of a Resolution adopted by the City of Rayne, LA in regular session on </w:t>
      </w:r>
      <w:r w:rsidRPr="00A82F78">
        <w:rPr>
          <w:b/>
        </w:rPr>
        <w:t xml:space="preserve">April </w:t>
      </w:r>
      <w:r>
        <w:rPr>
          <w:b/>
        </w:rPr>
        <w:t>11</w:t>
      </w:r>
      <w:r w:rsidRPr="00A82F78">
        <w:rPr>
          <w:b/>
        </w:rPr>
        <w:t>, 20</w:t>
      </w:r>
      <w:r>
        <w:rPr>
          <w:b/>
        </w:rPr>
        <w:t>22</w:t>
      </w:r>
      <w:r w:rsidRPr="00A82F78">
        <w:rPr>
          <w:b/>
        </w:rPr>
        <w:t>.</w:t>
      </w:r>
    </w:p>
    <w:p w14:paraId="556B77DF" w14:textId="77777777" w:rsidR="00567CEE" w:rsidRPr="00A82F78" w:rsidRDefault="00567CEE" w:rsidP="00567CEE">
      <w:pPr>
        <w:ind w:firstLine="1440"/>
        <w:jc w:val="both"/>
        <w:rPr>
          <w:b/>
        </w:rPr>
      </w:pPr>
    </w:p>
    <w:p w14:paraId="16E296A2" w14:textId="77777777" w:rsidR="00567CEE" w:rsidRPr="00A82F78" w:rsidRDefault="00567CEE" w:rsidP="00567CEE">
      <w:pPr>
        <w:ind w:firstLine="1440"/>
        <w:jc w:val="both"/>
        <w:rPr>
          <w:b/>
        </w:rPr>
      </w:pPr>
    </w:p>
    <w:p w14:paraId="0DB9788E" w14:textId="77777777" w:rsidR="00567CEE" w:rsidRPr="000D7183" w:rsidRDefault="00567CEE" w:rsidP="00567CEE">
      <w:pPr>
        <w:ind w:left="3600"/>
        <w:jc w:val="both"/>
        <w:rPr>
          <w:bCs/>
          <w:u w:val="single"/>
        </w:rPr>
      </w:pPr>
      <w:r w:rsidRPr="00A82F78">
        <w:rPr>
          <w:b/>
        </w:rPr>
        <w:t>BY:</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F529FCD" w14:textId="77777777" w:rsidR="00567CEE" w:rsidRPr="00D63673" w:rsidRDefault="00567CEE" w:rsidP="00567CEE">
      <w:pPr>
        <w:tabs>
          <w:tab w:val="left" w:pos="4050"/>
        </w:tabs>
        <w:ind w:left="3600"/>
        <w:jc w:val="both"/>
      </w:pPr>
      <w:r w:rsidRPr="00A82F78">
        <w:t xml:space="preserve">  </w:t>
      </w:r>
      <w:r>
        <w:tab/>
      </w:r>
      <w:r w:rsidRPr="00A82F78">
        <w:t>ANNETTE R. CUTRERA, CITY CLERK</w:t>
      </w:r>
    </w:p>
    <w:p w14:paraId="3FC94880" w14:textId="77777777" w:rsidR="00567CEE" w:rsidRDefault="00567CEE" w:rsidP="00567CEE">
      <w:pPr>
        <w:jc w:val="both"/>
      </w:pPr>
    </w:p>
    <w:p w14:paraId="66D3EC29" w14:textId="77777777" w:rsidR="00567CEE" w:rsidRDefault="00567CEE" w:rsidP="003B0094">
      <w:pPr>
        <w:jc w:val="both"/>
      </w:pPr>
    </w:p>
    <w:p w14:paraId="0B23B1FE" w14:textId="5B60049B" w:rsidR="00FF5308" w:rsidRDefault="00FF5308" w:rsidP="00FF5308">
      <w:pPr>
        <w:jc w:val="both"/>
        <w:rPr>
          <w:kern w:val="28"/>
        </w:rPr>
      </w:pPr>
      <w:bookmarkStart w:id="8" w:name="_Hlk55910776"/>
      <w:r>
        <w:t xml:space="preserve">On a motion by </w:t>
      </w:r>
      <w:r w:rsidR="00567CEE">
        <w:rPr>
          <w:kern w:val="28"/>
        </w:rPr>
        <w:t>Kenneth J. Guidry</w:t>
      </w:r>
      <w:r w:rsidR="00567CEE" w:rsidRPr="00EE149F">
        <w:rPr>
          <w:kern w:val="28"/>
        </w:rPr>
        <w:t xml:space="preserve"> </w:t>
      </w:r>
      <w:r>
        <w:rPr>
          <w:kern w:val="28"/>
        </w:rPr>
        <w:t xml:space="preserve">and a second by </w:t>
      </w:r>
      <w:proofErr w:type="spellStart"/>
      <w:r w:rsidR="003E56A5" w:rsidRPr="00EE149F">
        <w:rPr>
          <w:kern w:val="28"/>
        </w:rPr>
        <w:t>Calise</w:t>
      </w:r>
      <w:proofErr w:type="spellEnd"/>
      <w:r w:rsidR="003E56A5" w:rsidRPr="00EE149F">
        <w:rPr>
          <w:kern w:val="28"/>
        </w:rPr>
        <w:t xml:space="preserve"> Michael Doucet</w:t>
      </w:r>
      <w:r w:rsidR="003E56A5">
        <w:rPr>
          <w:kern w:val="28"/>
        </w:rPr>
        <w:t xml:space="preserve"> </w:t>
      </w:r>
      <w:r>
        <w:rPr>
          <w:kern w:val="28"/>
        </w:rPr>
        <w:t xml:space="preserve">the City of Rayne financials for </w:t>
      </w:r>
      <w:r w:rsidR="000F6B2F">
        <w:rPr>
          <w:kern w:val="28"/>
        </w:rPr>
        <w:t>March</w:t>
      </w:r>
      <w:r>
        <w:rPr>
          <w:kern w:val="28"/>
        </w:rPr>
        <w:t xml:space="preserve"> 2022 </w:t>
      </w:r>
      <w:r>
        <w:t xml:space="preserve">which included budget to actual comparisons on the major funds </w:t>
      </w:r>
      <w:r>
        <w:rPr>
          <w:kern w:val="28"/>
        </w:rPr>
        <w:t>were accepted by the Council.</w:t>
      </w:r>
    </w:p>
    <w:p w14:paraId="426B4ADC" w14:textId="19F22145" w:rsidR="00AC31C0" w:rsidRPr="00EE149F" w:rsidRDefault="00AC31C0" w:rsidP="00AC31C0">
      <w:pPr>
        <w:ind w:left="2160" w:hanging="1440"/>
        <w:jc w:val="both"/>
        <w:rPr>
          <w:kern w:val="28"/>
        </w:rPr>
      </w:pPr>
      <w:r w:rsidRPr="00EE149F">
        <w:rPr>
          <w:kern w:val="28"/>
        </w:rPr>
        <w:t xml:space="preserve">YEAS:  </w:t>
      </w:r>
      <w:r w:rsidR="00F960A6">
        <w:rPr>
          <w:kern w:val="28"/>
        </w:rPr>
        <w:t>4</w:t>
      </w:r>
      <w:r w:rsidRPr="00EE149F">
        <w:rPr>
          <w:kern w:val="28"/>
        </w:rPr>
        <w:t xml:space="preserve"> –</w:t>
      </w:r>
      <w:r w:rsidRPr="00EE149F">
        <w:rPr>
          <w:kern w:val="28"/>
        </w:rPr>
        <w:tab/>
      </w:r>
      <w:proofErr w:type="spellStart"/>
      <w:r w:rsidR="00DE1460" w:rsidRPr="00EE149F">
        <w:rPr>
          <w:kern w:val="28"/>
        </w:rPr>
        <w:t>Lendell</w:t>
      </w:r>
      <w:proofErr w:type="spellEnd"/>
      <w:r w:rsidR="00DE1460" w:rsidRPr="00EE149F">
        <w:rPr>
          <w:kern w:val="28"/>
        </w:rPr>
        <w:t xml:space="preserve"> J. “Pete” </w:t>
      </w:r>
      <w:proofErr w:type="spellStart"/>
      <w:r w:rsidR="00DE1460" w:rsidRPr="00EE149F">
        <w:rPr>
          <w:kern w:val="28"/>
        </w:rPr>
        <w:t>Babineaux</w:t>
      </w:r>
      <w:proofErr w:type="spellEnd"/>
      <w:r w:rsidR="00DE1460">
        <w:rPr>
          <w:kern w:val="28"/>
        </w:rPr>
        <w:t xml:space="preserve">, </w:t>
      </w:r>
      <w:proofErr w:type="spellStart"/>
      <w:r w:rsidRPr="00EE149F">
        <w:rPr>
          <w:kern w:val="28"/>
        </w:rPr>
        <w:t>Curtrese</w:t>
      </w:r>
      <w:proofErr w:type="spellEnd"/>
      <w:r w:rsidRPr="00EE149F">
        <w:rPr>
          <w:kern w:val="28"/>
        </w:rPr>
        <w:t xml:space="preserve"> L. </w:t>
      </w:r>
      <w:proofErr w:type="spellStart"/>
      <w:r w:rsidRPr="00EE149F">
        <w:rPr>
          <w:kern w:val="28"/>
        </w:rPr>
        <w:t>Minix</w:t>
      </w:r>
      <w:proofErr w:type="spellEnd"/>
      <w:r w:rsidRPr="00EE149F">
        <w:rPr>
          <w:kern w:val="28"/>
        </w:rPr>
        <w:t xml:space="preserve">, </w:t>
      </w:r>
      <w:proofErr w:type="spellStart"/>
      <w:r w:rsidRPr="00EE149F">
        <w:rPr>
          <w:kern w:val="28"/>
        </w:rPr>
        <w:t>Calise</w:t>
      </w:r>
      <w:proofErr w:type="spellEnd"/>
      <w:r w:rsidRPr="00EE149F">
        <w:rPr>
          <w:kern w:val="28"/>
        </w:rPr>
        <w:t xml:space="preserve"> Michael Doucet </w:t>
      </w:r>
      <w:r>
        <w:rPr>
          <w:kern w:val="28"/>
        </w:rPr>
        <w:t>and</w:t>
      </w:r>
      <w:r w:rsidR="00567CEE">
        <w:rPr>
          <w:kern w:val="28"/>
        </w:rPr>
        <w:t xml:space="preserve"> Kenneth J. Guidry</w:t>
      </w:r>
      <w:r>
        <w:rPr>
          <w:kern w:val="28"/>
        </w:rPr>
        <w:t>.</w:t>
      </w:r>
    </w:p>
    <w:p w14:paraId="2923A381" w14:textId="283D4E39" w:rsidR="00AC31C0" w:rsidRDefault="00AC31C0" w:rsidP="00AC31C0">
      <w:pPr>
        <w:jc w:val="both"/>
        <w:rPr>
          <w:kern w:val="28"/>
        </w:rPr>
      </w:pPr>
      <w:r w:rsidRPr="00EE149F">
        <w:rPr>
          <w:kern w:val="28"/>
        </w:rPr>
        <w:t xml:space="preserve">  </w:t>
      </w:r>
      <w:r w:rsidRPr="00EE149F">
        <w:rPr>
          <w:kern w:val="28"/>
        </w:rPr>
        <w:tab/>
        <w:t>NAYS:  0</w:t>
      </w:r>
      <w:r w:rsidRPr="00EE149F">
        <w:rPr>
          <w:kern w:val="28"/>
        </w:rPr>
        <w:tab/>
        <w:t xml:space="preserve">    ABSTAIN:  0          ABSENT:  </w:t>
      </w:r>
      <w:r w:rsidR="00F960A6">
        <w:rPr>
          <w:kern w:val="28"/>
        </w:rPr>
        <w:t xml:space="preserve">1- </w:t>
      </w:r>
      <w:r w:rsidR="00567CEE" w:rsidRPr="00EE149F">
        <w:rPr>
          <w:kern w:val="28"/>
        </w:rPr>
        <w:t>James A. “Jimmy” Fontenot</w:t>
      </w:r>
    </w:p>
    <w:p w14:paraId="2A7C1676" w14:textId="20BAF80D" w:rsidR="003E56A5" w:rsidRDefault="003E56A5" w:rsidP="003E56A5">
      <w:pPr>
        <w:jc w:val="both"/>
        <w:rPr>
          <w:kern w:val="28"/>
        </w:rPr>
      </w:pPr>
      <w:r>
        <w:lastRenderedPageBreak/>
        <w:t>On a motion by</w:t>
      </w:r>
      <w:r w:rsidR="00CF4CDE">
        <w:t xml:space="preserve"> </w:t>
      </w:r>
      <w:proofErr w:type="spellStart"/>
      <w:r w:rsidR="00CF4CDE" w:rsidRPr="00EE149F">
        <w:rPr>
          <w:kern w:val="28"/>
        </w:rPr>
        <w:t>Curtrese</w:t>
      </w:r>
      <w:proofErr w:type="spellEnd"/>
      <w:r w:rsidR="00CF4CDE" w:rsidRPr="00EE149F">
        <w:rPr>
          <w:kern w:val="28"/>
        </w:rPr>
        <w:t xml:space="preserve"> L. </w:t>
      </w:r>
      <w:proofErr w:type="spellStart"/>
      <w:r w:rsidR="00CF4CDE" w:rsidRPr="00EE149F">
        <w:rPr>
          <w:kern w:val="28"/>
        </w:rPr>
        <w:t>Minix</w:t>
      </w:r>
      <w:proofErr w:type="spellEnd"/>
      <w:r w:rsidR="00CF4CDE">
        <w:t xml:space="preserve"> </w:t>
      </w:r>
      <w:r>
        <w:rPr>
          <w:kern w:val="28"/>
        </w:rPr>
        <w:t>and a second by</w:t>
      </w:r>
      <w:r w:rsidR="00CF4CDE">
        <w:rPr>
          <w:kern w:val="28"/>
        </w:rPr>
        <w:t xml:space="preserve"> </w:t>
      </w:r>
      <w:proofErr w:type="spellStart"/>
      <w:r w:rsidR="00CF4CDE" w:rsidRPr="00EE149F">
        <w:rPr>
          <w:kern w:val="28"/>
        </w:rPr>
        <w:t>Calise</w:t>
      </w:r>
      <w:proofErr w:type="spellEnd"/>
      <w:r w:rsidR="00CF4CDE" w:rsidRPr="00EE149F">
        <w:rPr>
          <w:kern w:val="28"/>
        </w:rPr>
        <w:t xml:space="preserve"> Michael Doucet</w:t>
      </w:r>
      <w:r>
        <w:rPr>
          <w:kern w:val="28"/>
        </w:rPr>
        <w:t xml:space="preserve"> to consider a request</w:t>
      </w:r>
      <w:r w:rsidR="00CF4CDE">
        <w:rPr>
          <w:kern w:val="28"/>
        </w:rPr>
        <w:t xml:space="preserve"> by the Water Department</w:t>
      </w:r>
      <w:r>
        <w:rPr>
          <w:kern w:val="28"/>
        </w:rPr>
        <w:t xml:space="preserve"> to declare the following items as surplus:</w:t>
      </w:r>
    </w:p>
    <w:p w14:paraId="2318691A" w14:textId="0344D374" w:rsidR="00CF4CDE" w:rsidRDefault="00CF4CDE" w:rsidP="00CF4CDE">
      <w:pPr>
        <w:pStyle w:val="ListParagraph"/>
        <w:numPr>
          <w:ilvl w:val="0"/>
          <w:numId w:val="34"/>
        </w:numPr>
      </w:pPr>
      <w:r w:rsidRPr="00CF4CDE">
        <w:t xml:space="preserve">Reciprocating Saw - Kobalt Model KRS 1824B-03, Serial #001128 </w:t>
      </w:r>
    </w:p>
    <w:p w14:paraId="0270CDB4" w14:textId="77777777" w:rsidR="00CF4CDE" w:rsidRDefault="00CF4CDE" w:rsidP="00CF4CDE">
      <w:pPr>
        <w:pStyle w:val="ListParagraph"/>
        <w:ind w:left="1080"/>
      </w:pPr>
    </w:p>
    <w:p w14:paraId="3653FE63" w14:textId="2B074394" w:rsidR="00CF4CDE" w:rsidRPr="00D63E45" w:rsidRDefault="00CF4CDE" w:rsidP="00D63E45">
      <w:pPr>
        <w:ind w:left="2250" w:hanging="1440"/>
        <w:jc w:val="both"/>
        <w:rPr>
          <w:kern w:val="28"/>
        </w:rPr>
      </w:pPr>
      <w:r w:rsidRPr="00D63E45">
        <w:rPr>
          <w:kern w:val="28"/>
        </w:rPr>
        <w:t xml:space="preserve">YEAS:  </w:t>
      </w:r>
      <w:r w:rsidR="00F960A6">
        <w:rPr>
          <w:kern w:val="28"/>
        </w:rPr>
        <w:t>4</w:t>
      </w:r>
      <w:r w:rsidRPr="00D63E45">
        <w:rPr>
          <w:kern w:val="28"/>
        </w:rPr>
        <w:t xml:space="preserve"> –</w:t>
      </w:r>
      <w:r w:rsidR="00D63E45" w:rsidRPr="00D63E45">
        <w:rPr>
          <w:kern w:val="28"/>
        </w:rPr>
        <w:t xml:space="preserve">   </w:t>
      </w:r>
      <w:proofErr w:type="spellStart"/>
      <w:r w:rsidRPr="00D63E45">
        <w:rPr>
          <w:kern w:val="28"/>
        </w:rPr>
        <w:t>Lendell</w:t>
      </w:r>
      <w:proofErr w:type="spellEnd"/>
      <w:r w:rsidRPr="00D63E45">
        <w:rPr>
          <w:kern w:val="28"/>
        </w:rPr>
        <w:t xml:space="preserve"> J. “Pete” </w:t>
      </w:r>
      <w:proofErr w:type="spellStart"/>
      <w:r w:rsidRPr="00D63E45">
        <w:rPr>
          <w:kern w:val="28"/>
        </w:rPr>
        <w:t>Babineaux</w:t>
      </w:r>
      <w:proofErr w:type="spellEnd"/>
      <w:r w:rsidRPr="00D63E45">
        <w:rPr>
          <w:kern w:val="28"/>
        </w:rPr>
        <w:t xml:space="preserve">, </w:t>
      </w:r>
      <w:proofErr w:type="spellStart"/>
      <w:r w:rsidRPr="00D63E45">
        <w:rPr>
          <w:kern w:val="28"/>
        </w:rPr>
        <w:t>Curtrese</w:t>
      </w:r>
      <w:proofErr w:type="spellEnd"/>
      <w:r w:rsidRPr="00D63E45">
        <w:rPr>
          <w:kern w:val="28"/>
        </w:rPr>
        <w:t xml:space="preserve"> L. </w:t>
      </w:r>
      <w:proofErr w:type="spellStart"/>
      <w:r w:rsidRPr="00D63E45">
        <w:rPr>
          <w:kern w:val="28"/>
        </w:rPr>
        <w:t>Minix</w:t>
      </w:r>
      <w:proofErr w:type="spellEnd"/>
      <w:r w:rsidRPr="00D63E45">
        <w:rPr>
          <w:kern w:val="28"/>
        </w:rPr>
        <w:t xml:space="preserve">, </w:t>
      </w:r>
      <w:proofErr w:type="spellStart"/>
      <w:r w:rsidRPr="00D63E45">
        <w:rPr>
          <w:kern w:val="28"/>
        </w:rPr>
        <w:t>Calise</w:t>
      </w:r>
      <w:proofErr w:type="spellEnd"/>
      <w:r w:rsidRPr="00D63E45">
        <w:rPr>
          <w:kern w:val="28"/>
        </w:rPr>
        <w:t xml:space="preserve"> Michael Doucet and </w:t>
      </w:r>
      <w:r w:rsidR="00D63E45">
        <w:rPr>
          <w:kern w:val="28"/>
        </w:rPr>
        <w:t xml:space="preserve">           </w:t>
      </w:r>
      <w:r w:rsidRPr="00D63E45">
        <w:rPr>
          <w:kern w:val="28"/>
        </w:rPr>
        <w:t>Kenneth J. Guidry.</w:t>
      </w:r>
    </w:p>
    <w:p w14:paraId="52E7141F" w14:textId="17481F9B" w:rsidR="00CF4CDE" w:rsidRDefault="00D63E45" w:rsidP="00D63E45">
      <w:pPr>
        <w:ind w:firstLine="720"/>
        <w:jc w:val="both"/>
        <w:rPr>
          <w:kern w:val="28"/>
        </w:rPr>
      </w:pPr>
      <w:r>
        <w:rPr>
          <w:kern w:val="28"/>
        </w:rPr>
        <w:t xml:space="preserve">  </w:t>
      </w:r>
      <w:r w:rsidR="00CF4CDE" w:rsidRPr="00CF4CDE">
        <w:rPr>
          <w:kern w:val="28"/>
        </w:rPr>
        <w:t>NAYS:  0</w:t>
      </w:r>
      <w:r w:rsidR="00CF4CDE" w:rsidRPr="00CF4CDE">
        <w:rPr>
          <w:kern w:val="28"/>
        </w:rPr>
        <w:tab/>
        <w:t xml:space="preserve">    ABSTAIN:  0          ABSENT:  </w:t>
      </w:r>
      <w:r w:rsidR="00F960A6">
        <w:rPr>
          <w:kern w:val="28"/>
        </w:rPr>
        <w:t xml:space="preserve">1- </w:t>
      </w:r>
      <w:r w:rsidR="00CF4CDE" w:rsidRPr="00CF4CDE">
        <w:rPr>
          <w:kern w:val="28"/>
        </w:rPr>
        <w:t>James A. “Jimmy” Fontenot</w:t>
      </w:r>
    </w:p>
    <w:p w14:paraId="551A8226" w14:textId="63FF845B" w:rsidR="00D63E45" w:rsidRDefault="00D63E45" w:rsidP="00D63E45">
      <w:pPr>
        <w:ind w:firstLine="720"/>
        <w:jc w:val="both"/>
        <w:rPr>
          <w:kern w:val="28"/>
        </w:rPr>
      </w:pPr>
    </w:p>
    <w:p w14:paraId="0A622A07" w14:textId="2E9EF1A2" w:rsidR="00D63E45" w:rsidRDefault="00D63E45" w:rsidP="00D63E45">
      <w:pPr>
        <w:jc w:val="both"/>
        <w:rPr>
          <w:kern w:val="28"/>
        </w:rPr>
      </w:pPr>
      <w:r>
        <w:t xml:space="preserve">On a motion by </w:t>
      </w:r>
      <w:proofErr w:type="spellStart"/>
      <w:r w:rsidRPr="00EE149F">
        <w:rPr>
          <w:kern w:val="28"/>
        </w:rPr>
        <w:t>Calise</w:t>
      </w:r>
      <w:proofErr w:type="spellEnd"/>
      <w:r w:rsidRPr="00EE149F">
        <w:rPr>
          <w:kern w:val="28"/>
        </w:rPr>
        <w:t xml:space="preserve"> Michael Doucet</w:t>
      </w:r>
      <w:r>
        <w:rPr>
          <w:kern w:val="28"/>
        </w:rPr>
        <w:t xml:space="preserve"> and a second </w:t>
      </w:r>
      <w:proofErr w:type="spellStart"/>
      <w:r w:rsidRPr="00D63E45">
        <w:rPr>
          <w:kern w:val="28"/>
        </w:rPr>
        <w:t>Lendell</w:t>
      </w:r>
      <w:proofErr w:type="spellEnd"/>
      <w:r w:rsidRPr="00D63E45">
        <w:rPr>
          <w:kern w:val="28"/>
        </w:rPr>
        <w:t xml:space="preserve"> J. “Pete” </w:t>
      </w:r>
      <w:proofErr w:type="spellStart"/>
      <w:r w:rsidRPr="00D63E45">
        <w:rPr>
          <w:kern w:val="28"/>
        </w:rPr>
        <w:t>Babineaux</w:t>
      </w:r>
      <w:proofErr w:type="spellEnd"/>
      <w:r>
        <w:rPr>
          <w:kern w:val="28"/>
        </w:rPr>
        <w:t xml:space="preserve"> by to consider a request by City Hall to declare the following items as surplus:</w:t>
      </w:r>
    </w:p>
    <w:p w14:paraId="6841E265" w14:textId="3A0B6D8C" w:rsidR="00D63E45" w:rsidRPr="00937CDE" w:rsidRDefault="00D63E45" w:rsidP="00D63E45">
      <w:pPr>
        <w:pStyle w:val="ListParagraph"/>
        <w:numPr>
          <w:ilvl w:val="0"/>
          <w:numId w:val="35"/>
        </w:numPr>
        <w:ind w:left="1080"/>
      </w:pPr>
      <w:r w:rsidRPr="00937CDE">
        <w:t>Dell Inspiron 660, Serial #14595115069, Tag 6PDJYV1</w:t>
      </w:r>
    </w:p>
    <w:p w14:paraId="42973B05" w14:textId="1855C72C" w:rsidR="00D63E45" w:rsidRDefault="00D63E45" w:rsidP="00D63E45">
      <w:pPr>
        <w:pStyle w:val="ListParagraph"/>
        <w:numPr>
          <w:ilvl w:val="0"/>
          <w:numId w:val="35"/>
        </w:numPr>
        <w:tabs>
          <w:tab w:val="left" w:pos="2520"/>
        </w:tabs>
        <w:ind w:left="1080"/>
        <w:contextualSpacing w:val="0"/>
      </w:pPr>
      <w:r w:rsidRPr="00937CDE">
        <w:t>Acer Aspire One 725-0487, Serial #NUSGPAA0162340F5A07600</w:t>
      </w:r>
    </w:p>
    <w:p w14:paraId="2DC69CAE" w14:textId="77777777" w:rsidR="00937CDE" w:rsidRDefault="00937CDE" w:rsidP="00937CDE">
      <w:pPr>
        <w:tabs>
          <w:tab w:val="left" w:pos="2520"/>
        </w:tabs>
      </w:pPr>
    </w:p>
    <w:p w14:paraId="63E13114" w14:textId="7747B9E4" w:rsidR="00937CDE" w:rsidRPr="00937CDE" w:rsidRDefault="00937CDE" w:rsidP="00937CDE">
      <w:pPr>
        <w:pStyle w:val="ListParagraph"/>
        <w:ind w:left="2250" w:hanging="1440"/>
        <w:jc w:val="both"/>
        <w:rPr>
          <w:kern w:val="28"/>
        </w:rPr>
      </w:pPr>
      <w:r w:rsidRPr="00937CDE">
        <w:rPr>
          <w:kern w:val="28"/>
        </w:rPr>
        <w:t xml:space="preserve">YEAS:  </w:t>
      </w:r>
      <w:r w:rsidR="00F960A6">
        <w:rPr>
          <w:kern w:val="28"/>
        </w:rPr>
        <w:t>4</w:t>
      </w:r>
      <w:r w:rsidRPr="00937CDE">
        <w:rPr>
          <w:kern w:val="28"/>
        </w:rPr>
        <w:t xml:space="preserve"> –   </w:t>
      </w:r>
      <w:proofErr w:type="spellStart"/>
      <w:r w:rsidRPr="00937CDE">
        <w:rPr>
          <w:kern w:val="28"/>
        </w:rPr>
        <w:t>Lendell</w:t>
      </w:r>
      <w:proofErr w:type="spellEnd"/>
      <w:r w:rsidRPr="00937CDE">
        <w:rPr>
          <w:kern w:val="28"/>
        </w:rPr>
        <w:t xml:space="preserve"> J. “Pete” </w:t>
      </w:r>
      <w:proofErr w:type="spellStart"/>
      <w:r w:rsidRPr="00937CDE">
        <w:rPr>
          <w:kern w:val="28"/>
        </w:rPr>
        <w:t>Babineaux</w:t>
      </w:r>
      <w:proofErr w:type="spellEnd"/>
      <w:r w:rsidRPr="00937CDE">
        <w:rPr>
          <w:kern w:val="28"/>
        </w:rPr>
        <w:t xml:space="preserve">, </w:t>
      </w:r>
      <w:proofErr w:type="spellStart"/>
      <w:r w:rsidRPr="00937CDE">
        <w:rPr>
          <w:kern w:val="28"/>
        </w:rPr>
        <w:t>Curtrese</w:t>
      </w:r>
      <w:proofErr w:type="spellEnd"/>
      <w:r w:rsidRPr="00937CDE">
        <w:rPr>
          <w:kern w:val="28"/>
        </w:rPr>
        <w:t xml:space="preserve"> L. </w:t>
      </w:r>
      <w:proofErr w:type="spellStart"/>
      <w:r w:rsidRPr="00937CDE">
        <w:rPr>
          <w:kern w:val="28"/>
        </w:rPr>
        <w:t>Minix</w:t>
      </w:r>
      <w:proofErr w:type="spellEnd"/>
      <w:r w:rsidRPr="00937CDE">
        <w:rPr>
          <w:kern w:val="28"/>
        </w:rPr>
        <w:t xml:space="preserve">, </w:t>
      </w:r>
      <w:proofErr w:type="spellStart"/>
      <w:r w:rsidRPr="00937CDE">
        <w:rPr>
          <w:kern w:val="28"/>
        </w:rPr>
        <w:t>Calise</w:t>
      </w:r>
      <w:proofErr w:type="spellEnd"/>
      <w:r w:rsidRPr="00937CDE">
        <w:rPr>
          <w:kern w:val="28"/>
        </w:rPr>
        <w:t xml:space="preserve"> Michael Doucet and            </w:t>
      </w:r>
      <w:r>
        <w:rPr>
          <w:kern w:val="28"/>
        </w:rPr>
        <w:t xml:space="preserve">  </w:t>
      </w:r>
      <w:r w:rsidRPr="00937CDE">
        <w:rPr>
          <w:kern w:val="28"/>
        </w:rPr>
        <w:t>Kenneth J. Guidry.</w:t>
      </w:r>
    </w:p>
    <w:p w14:paraId="5124A8CD" w14:textId="0DFD445E" w:rsidR="00937CDE" w:rsidRPr="00937CDE" w:rsidRDefault="00937CDE" w:rsidP="00937CDE">
      <w:pPr>
        <w:ind w:left="90" w:firstLine="720"/>
        <w:jc w:val="both"/>
        <w:rPr>
          <w:kern w:val="28"/>
        </w:rPr>
      </w:pPr>
      <w:r w:rsidRPr="00937CDE">
        <w:rPr>
          <w:kern w:val="28"/>
        </w:rPr>
        <w:t>NAYS:  0</w:t>
      </w:r>
      <w:r w:rsidRPr="00937CDE">
        <w:rPr>
          <w:kern w:val="28"/>
        </w:rPr>
        <w:tab/>
        <w:t xml:space="preserve">    ABSTAIN:  0          ABSENT:  </w:t>
      </w:r>
      <w:r w:rsidR="00F960A6">
        <w:rPr>
          <w:kern w:val="28"/>
        </w:rPr>
        <w:t xml:space="preserve">1- </w:t>
      </w:r>
      <w:r w:rsidRPr="00937CDE">
        <w:rPr>
          <w:kern w:val="28"/>
        </w:rPr>
        <w:t>James A. “Jimmy” Fontenot</w:t>
      </w:r>
    </w:p>
    <w:p w14:paraId="5D16036E" w14:textId="54FA53E4" w:rsidR="00D63E45" w:rsidRDefault="00D63E45" w:rsidP="00D63E45">
      <w:pPr>
        <w:ind w:firstLine="720"/>
        <w:jc w:val="both"/>
        <w:rPr>
          <w:kern w:val="28"/>
        </w:rPr>
      </w:pPr>
    </w:p>
    <w:p w14:paraId="1FA8D9C4" w14:textId="519BC1E6" w:rsidR="0025295A" w:rsidRDefault="009658AA" w:rsidP="00D129AA">
      <w:pPr>
        <w:jc w:val="both"/>
        <w:rPr>
          <w:bCs/>
        </w:rPr>
      </w:pPr>
      <w:r w:rsidRPr="0025295A">
        <w:t xml:space="preserve">On a motion by </w:t>
      </w:r>
      <w:proofErr w:type="spellStart"/>
      <w:r w:rsidR="0025295A" w:rsidRPr="0025295A">
        <w:rPr>
          <w:kern w:val="28"/>
        </w:rPr>
        <w:t>Curtrese</w:t>
      </w:r>
      <w:proofErr w:type="spellEnd"/>
      <w:r w:rsidR="0025295A" w:rsidRPr="0025295A">
        <w:rPr>
          <w:kern w:val="28"/>
        </w:rPr>
        <w:t xml:space="preserve"> L. </w:t>
      </w:r>
      <w:proofErr w:type="spellStart"/>
      <w:r w:rsidR="0025295A" w:rsidRPr="0025295A">
        <w:rPr>
          <w:kern w:val="28"/>
        </w:rPr>
        <w:t>Minix</w:t>
      </w:r>
      <w:proofErr w:type="spellEnd"/>
      <w:r w:rsidR="0025295A" w:rsidRPr="0025295A">
        <w:rPr>
          <w:kern w:val="28"/>
        </w:rPr>
        <w:t xml:space="preserve"> </w:t>
      </w:r>
      <w:r w:rsidRPr="0025295A">
        <w:rPr>
          <w:kern w:val="28"/>
        </w:rPr>
        <w:t xml:space="preserve">and a second by </w:t>
      </w:r>
      <w:proofErr w:type="spellStart"/>
      <w:r w:rsidR="002E3030" w:rsidRPr="0025295A">
        <w:rPr>
          <w:kern w:val="28"/>
        </w:rPr>
        <w:t>Lendell</w:t>
      </w:r>
      <w:proofErr w:type="spellEnd"/>
      <w:r w:rsidR="002E3030" w:rsidRPr="0025295A">
        <w:rPr>
          <w:kern w:val="28"/>
        </w:rPr>
        <w:t xml:space="preserve"> J. “Pete” </w:t>
      </w:r>
      <w:proofErr w:type="spellStart"/>
      <w:r w:rsidR="002E3030" w:rsidRPr="0025295A">
        <w:rPr>
          <w:kern w:val="28"/>
        </w:rPr>
        <w:t>Babineaux</w:t>
      </w:r>
      <w:proofErr w:type="spellEnd"/>
      <w:r w:rsidR="002E3030" w:rsidRPr="0025295A">
        <w:rPr>
          <w:kern w:val="28"/>
        </w:rPr>
        <w:t xml:space="preserve"> </w:t>
      </w:r>
      <w:r w:rsidRPr="0025295A">
        <w:rPr>
          <w:kern w:val="28"/>
        </w:rPr>
        <w:t xml:space="preserve">to consider a request by </w:t>
      </w:r>
      <w:r w:rsidR="0025295A" w:rsidRPr="0025295A">
        <w:rPr>
          <w:bCs/>
        </w:rPr>
        <w:t>J &amp; K Hope Center to hold a street drive on Friday &amp; Saturday, May 13 &amp; 14, 2022 on Hwy. 90/Texas Avenue and Hwy. 90/Polk Street.</w:t>
      </w:r>
    </w:p>
    <w:p w14:paraId="5F6A6F97" w14:textId="1147E84C" w:rsidR="0025295A" w:rsidRDefault="0025295A" w:rsidP="0025295A">
      <w:pPr>
        <w:rPr>
          <w:bCs/>
        </w:rPr>
      </w:pPr>
    </w:p>
    <w:p w14:paraId="47844ED1" w14:textId="230E9A6B" w:rsidR="0025295A" w:rsidRPr="00937CDE" w:rsidRDefault="0025295A" w:rsidP="0025295A">
      <w:pPr>
        <w:pStyle w:val="ListParagraph"/>
        <w:ind w:left="2250" w:hanging="1440"/>
        <w:jc w:val="both"/>
        <w:rPr>
          <w:kern w:val="28"/>
        </w:rPr>
      </w:pPr>
      <w:r w:rsidRPr="00937CDE">
        <w:rPr>
          <w:kern w:val="28"/>
        </w:rPr>
        <w:t xml:space="preserve">YEAS:  </w:t>
      </w:r>
      <w:r w:rsidR="00F960A6">
        <w:rPr>
          <w:kern w:val="28"/>
        </w:rPr>
        <w:t>4</w:t>
      </w:r>
      <w:r w:rsidRPr="00937CDE">
        <w:rPr>
          <w:kern w:val="28"/>
        </w:rPr>
        <w:t xml:space="preserve"> –   </w:t>
      </w:r>
      <w:proofErr w:type="spellStart"/>
      <w:r w:rsidRPr="00937CDE">
        <w:rPr>
          <w:kern w:val="28"/>
        </w:rPr>
        <w:t>Lendell</w:t>
      </w:r>
      <w:proofErr w:type="spellEnd"/>
      <w:r w:rsidRPr="00937CDE">
        <w:rPr>
          <w:kern w:val="28"/>
        </w:rPr>
        <w:t xml:space="preserve"> J. “Pete” </w:t>
      </w:r>
      <w:proofErr w:type="spellStart"/>
      <w:r w:rsidRPr="00937CDE">
        <w:rPr>
          <w:kern w:val="28"/>
        </w:rPr>
        <w:t>Babineaux</w:t>
      </w:r>
      <w:proofErr w:type="spellEnd"/>
      <w:r w:rsidRPr="00937CDE">
        <w:rPr>
          <w:kern w:val="28"/>
        </w:rPr>
        <w:t xml:space="preserve">, </w:t>
      </w:r>
      <w:proofErr w:type="spellStart"/>
      <w:r w:rsidRPr="00937CDE">
        <w:rPr>
          <w:kern w:val="28"/>
        </w:rPr>
        <w:t>Curtrese</w:t>
      </w:r>
      <w:proofErr w:type="spellEnd"/>
      <w:r w:rsidRPr="00937CDE">
        <w:rPr>
          <w:kern w:val="28"/>
        </w:rPr>
        <w:t xml:space="preserve"> L. </w:t>
      </w:r>
      <w:proofErr w:type="spellStart"/>
      <w:r w:rsidRPr="00937CDE">
        <w:rPr>
          <w:kern w:val="28"/>
        </w:rPr>
        <w:t>Minix</w:t>
      </w:r>
      <w:proofErr w:type="spellEnd"/>
      <w:r w:rsidRPr="00937CDE">
        <w:rPr>
          <w:kern w:val="28"/>
        </w:rPr>
        <w:t xml:space="preserve">, </w:t>
      </w:r>
      <w:proofErr w:type="spellStart"/>
      <w:r w:rsidRPr="00937CDE">
        <w:rPr>
          <w:kern w:val="28"/>
        </w:rPr>
        <w:t>Calise</w:t>
      </w:r>
      <w:proofErr w:type="spellEnd"/>
      <w:r w:rsidRPr="00937CDE">
        <w:rPr>
          <w:kern w:val="28"/>
        </w:rPr>
        <w:t xml:space="preserve"> Michael Doucet and            </w:t>
      </w:r>
      <w:r>
        <w:rPr>
          <w:kern w:val="28"/>
        </w:rPr>
        <w:t xml:space="preserve">  </w:t>
      </w:r>
      <w:r w:rsidRPr="00937CDE">
        <w:rPr>
          <w:kern w:val="28"/>
        </w:rPr>
        <w:t>Kenneth J. Guidry.</w:t>
      </w:r>
    </w:p>
    <w:p w14:paraId="0EA7696E" w14:textId="7DE5DD99" w:rsidR="0025295A" w:rsidRPr="0025295A" w:rsidRDefault="0025295A" w:rsidP="0025295A">
      <w:pPr>
        <w:ind w:left="810" w:hanging="90"/>
      </w:pPr>
      <w:r>
        <w:rPr>
          <w:kern w:val="28"/>
        </w:rPr>
        <w:t xml:space="preserve"> </w:t>
      </w:r>
      <w:r w:rsidRPr="00937CDE">
        <w:rPr>
          <w:kern w:val="28"/>
        </w:rPr>
        <w:t>NAYS:  0</w:t>
      </w:r>
      <w:r w:rsidRPr="00937CDE">
        <w:rPr>
          <w:kern w:val="28"/>
        </w:rPr>
        <w:tab/>
        <w:t xml:space="preserve">    ABSTAIN:  0          ABSENT:  </w:t>
      </w:r>
      <w:r w:rsidR="00F960A6">
        <w:rPr>
          <w:kern w:val="28"/>
        </w:rPr>
        <w:t xml:space="preserve">1- </w:t>
      </w:r>
      <w:r w:rsidRPr="00937CDE">
        <w:rPr>
          <w:kern w:val="28"/>
        </w:rPr>
        <w:t>James A. “Jimmy” Fontenot</w:t>
      </w:r>
    </w:p>
    <w:p w14:paraId="60680D8F" w14:textId="2BB70919" w:rsidR="009658AA" w:rsidRDefault="009658AA" w:rsidP="009658AA">
      <w:pPr>
        <w:rPr>
          <w:kern w:val="28"/>
        </w:rPr>
      </w:pPr>
    </w:p>
    <w:p w14:paraId="63AE83A0" w14:textId="6EA5DD4D" w:rsidR="001A36EF" w:rsidRDefault="00E76575" w:rsidP="001E067B">
      <w:r>
        <w:t>City Engineer</w:t>
      </w:r>
      <w:r w:rsidR="00000677">
        <w:t xml:space="preserve"> Representative</w:t>
      </w:r>
      <w:r>
        <w:t xml:space="preserve">, </w:t>
      </w:r>
      <w:r w:rsidR="005856D2">
        <w:t xml:space="preserve">Tim </w:t>
      </w:r>
      <w:proofErr w:type="spellStart"/>
      <w:r w:rsidR="005856D2">
        <w:t>Mader</w:t>
      </w:r>
      <w:proofErr w:type="spellEnd"/>
      <w:r>
        <w:t xml:space="preserve">, </w:t>
      </w:r>
      <w:r w:rsidR="0025295A">
        <w:t>was unable to attend due to illness.  City Clerk</w:t>
      </w:r>
      <w:r w:rsidR="001E067B">
        <w:t xml:space="preserve">, </w:t>
      </w:r>
      <w:r w:rsidR="0025295A">
        <w:t>Annette</w:t>
      </w:r>
      <w:r w:rsidR="001E067B">
        <w:t xml:space="preserve"> </w:t>
      </w:r>
      <w:r w:rsidR="0025295A">
        <w:t>R</w:t>
      </w:r>
      <w:r w:rsidR="001E067B">
        <w:t>. Cutrera read the Engineer’s Report in his absence.</w:t>
      </w:r>
    </w:p>
    <w:p w14:paraId="26A8AA04" w14:textId="77777777" w:rsidR="00C3376C" w:rsidRDefault="00C3376C"/>
    <w:bookmarkEnd w:id="8"/>
    <w:p w14:paraId="0C7A19A3" w14:textId="0F0311E7" w:rsidR="00D828CE" w:rsidRDefault="0089496C" w:rsidP="008134D4">
      <w:pPr>
        <w:jc w:val="both"/>
      </w:pPr>
      <w:r>
        <w:t>There being no further business to come before the Council, there was a motion by</w:t>
      </w:r>
      <w:r w:rsidR="00F80BA3">
        <w:t xml:space="preserve"> </w:t>
      </w:r>
      <w:proofErr w:type="spellStart"/>
      <w:r w:rsidR="00F80BA3" w:rsidRPr="00EE149F">
        <w:rPr>
          <w:kern w:val="28"/>
        </w:rPr>
        <w:t>Curtrese</w:t>
      </w:r>
      <w:proofErr w:type="spellEnd"/>
      <w:r w:rsidR="00F80BA3" w:rsidRPr="00EE149F">
        <w:rPr>
          <w:kern w:val="28"/>
        </w:rPr>
        <w:t xml:space="preserve"> L. </w:t>
      </w:r>
      <w:proofErr w:type="spellStart"/>
      <w:r w:rsidR="00F80BA3" w:rsidRPr="00EE149F">
        <w:rPr>
          <w:kern w:val="28"/>
        </w:rPr>
        <w:t>Minix</w:t>
      </w:r>
      <w:proofErr w:type="spellEnd"/>
      <w:r w:rsidR="002B7326">
        <w:rPr>
          <w:kern w:val="28"/>
        </w:rPr>
        <w:t xml:space="preserve"> </w:t>
      </w:r>
      <w:r>
        <w:t>that the meeting be adjourned, this was seconded by</w:t>
      </w:r>
      <w:r w:rsidR="00F80BA3">
        <w:t xml:space="preserve"> </w:t>
      </w:r>
      <w:r w:rsidR="00891635">
        <w:rPr>
          <w:kern w:val="28"/>
        </w:rPr>
        <w:t>Kenneth J. Guidry</w:t>
      </w:r>
      <w:r w:rsidR="00D41B36">
        <w:rPr>
          <w:kern w:val="28"/>
        </w:rPr>
        <w:t xml:space="preserve"> </w:t>
      </w:r>
      <w:r>
        <w:t>and carried.</w:t>
      </w:r>
    </w:p>
    <w:p w14:paraId="03D29660" w14:textId="77777777" w:rsidR="001E067B" w:rsidRPr="008134D4" w:rsidRDefault="001E067B" w:rsidP="008134D4">
      <w:pPr>
        <w:jc w:val="both"/>
        <w:rPr>
          <w:kern w:val="28"/>
        </w:rPr>
      </w:pPr>
    </w:p>
    <w:p w14:paraId="0986C693" w14:textId="3B20E4C1" w:rsidR="001E067B" w:rsidRPr="00937CDE" w:rsidRDefault="001E067B" w:rsidP="001E067B">
      <w:pPr>
        <w:pStyle w:val="ListParagraph"/>
        <w:ind w:left="2250" w:hanging="1440"/>
        <w:jc w:val="both"/>
        <w:rPr>
          <w:kern w:val="28"/>
        </w:rPr>
      </w:pPr>
      <w:r w:rsidRPr="00937CDE">
        <w:rPr>
          <w:kern w:val="28"/>
        </w:rPr>
        <w:t xml:space="preserve">YEAS:  </w:t>
      </w:r>
      <w:r w:rsidR="00F960A6">
        <w:rPr>
          <w:kern w:val="28"/>
        </w:rPr>
        <w:t>4</w:t>
      </w:r>
      <w:r w:rsidRPr="00937CDE">
        <w:rPr>
          <w:kern w:val="28"/>
        </w:rPr>
        <w:t xml:space="preserve"> –   </w:t>
      </w:r>
      <w:proofErr w:type="spellStart"/>
      <w:r w:rsidRPr="00937CDE">
        <w:rPr>
          <w:kern w:val="28"/>
        </w:rPr>
        <w:t>Lendell</w:t>
      </w:r>
      <w:proofErr w:type="spellEnd"/>
      <w:r w:rsidRPr="00937CDE">
        <w:rPr>
          <w:kern w:val="28"/>
        </w:rPr>
        <w:t xml:space="preserve"> J. “Pete” </w:t>
      </w:r>
      <w:proofErr w:type="spellStart"/>
      <w:r w:rsidRPr="00937CDE">
        <w:rPr>
          <w:kern w:val="28"/>
        </w:rPr>
        <w:t>Babineaux</w:t>
      </w:r>
      <w:proofErr w:type="spellEnd"/>
      <w:r w:rsidRPr="00937CDE">
        <w:rPr>
          <w:kern w:val="28"/>
        </w:rPr>
        <w:t xml:space="preserve">, </w:t>
      </w:r>
      <w:proofErr w:type="spellStart"/>
      <w:r w:rsidRPr="00937CDE">
        <w:rPr>
          <w:kern w:val="28"/>
        </w:rPr>
        <w:t>Curtrese</w:t>
      </w:r>
      <w:proofErr w:type="spellEnd"/>
      <w:r w:rsidRPr="00937CDE">
        <w:rPr>
          <w:kern w:val="28"/>
        </w:rPr>
        <w:t xml:space="preserve"> L. </w:t>
      </w:r>
      <w:proofErr w:type="spellStart"/>
      <w:r w:rsidRPr="00937CDE">
        <w:rPr>
          <w:kern w:val="28"/>
        </w:rPr>
        <w:t>Minix</w:t>
      </w:r>
      <w:proofErr w:type="spellEnd"/>
      <w:r w:rsidRPr="00937CDE">
        <w:rPr>
          <w:kern w:val="28"/>
        </w:rPr>
        <w:t xml:space="preserve">, </w:t>
      </w:r>
      <w:proofErr w:type="spellStart"/>
      <w:r w:rsidRPr="00937CDE">
        <w:rPr>
          <w:kern w:val="28"/>
        </w:rPr>
        <w:t>Calise</w:t>
      </w:r>
      <w:proofErr w:type="spellEnd"/>
      <w:r w:rsidRPr="00937CDE">
        <w:rPr>
          <w:kern w:val="28"/>
        </w:rPr>
        <w:t xml:space="preserve"> Michael Doucet and            </w:t>
      </w:r>
      <w:r>
        <w:rPr>
          <w:kern w:val="28"/>
        </w:rPr>
        <w:t xml:space="preserve">  </w:t>
      </w:r>
      <w:r w:rsidRPr="00937CDE">
        <w:rPr>
          <w:kern w:val="28"/>
        </w:rPr>
        <w:t>Kenneth J. Guidry.</w:t>
      </w:r>
    </w:p>
    <w:p w14:paraId="127CA18A" w14:textId="4FD29D29" w:rsidR="001E067B" w:rsidRDefault="001E067B" w:rsidP="001E067B">
      <w:pPr>
        <w:ind w:left="810" w:hanging="90"/>
        <w:rPr>
          <w:kern w:val="28"/>
        </w:rPr>
      </w:pPr>
      <w:r>
        <w:rPr>
          <w:kern w:val="28"/>
        </w:rPr>
        <w:t xml:space="preserve"> </w:t>
      </w:r>
      <w:r w:rsidRPr="00937CDE">
        <w:rPr>
          <w:kern w:val="28"/>
        </w:rPr>
        <w:t>NAYS:  0</w:t>
      </w:r>
      <w:r w:rsidRPr="00937CDE">
        <w:rPr>
          <w:kern w:val="28"/>
        </w:rPr>
        <w:tab/>
        <w:t xml:space="preserve">    ABSTAIN:  0          ABSENT:  </w:t>
      </w:r>
      <w:r w:rsidR="00F960A6">
        <w:rPr>
          <w:kern w:val="28"/>
        </w:rPr>
        <w:t xml:space="preserve">1- </w:t>
      </w:r>
      <w:r w:rsidRPr="00937CDE">
        <w:rPr>
          <w:kern w:val="28"/>
        </w:rPr>
        <w:t>James A. “Jimmy” Fontenot</w:t>
      </w:r>
    </w:p>
    <w:p w14:paraId="10C89C20" w14:textId="77777777" w:rsidR="001E067B" w:rsidRPr="0025295A" w:rsidRDefault="001E067B" w:rsidP="001E067B">
      <w:pPr>
        <w:ind w:left="810" w:hanging="90"/>
      </w:pPr>
    </w:p>
    <w:p w14:paraId="524DDE15" w14:textId="77777777" w:rsidR="001E067B" w:rsidRDefault="001E067B" w:rsidP="001E067B">
      <w:pPr>
        <w:rPr>
          <w:kern w:val="28"/>
        </w:rPr>
      </w:pPr>
    </w:p>
    <w:p w14:paraId="2F0C9C56" w14:textId="1A8B962C" w:rsidR="002B7326" w:rsidRDefault="002B7326" w:rsidP="002B7326">
      <w:pPr>
        <w:widowControl w:val="0"/>
        <w:tabs>
          <w:tab w:val="left" w:pos="900"/>
          <w:tab w:val="left" w:pos="1260"/>
        </w:tabs>
        <w:autoSpaceDE w:val="0"/>
        <w:autoSpaceDN w:val="0"/>
        <w:adjustRightInd w:val="0"/>
        <w:spacing w:after="5" w:line="249" w:lineRule="auto"/>
        <w:ind w:left="10" w:hanging="10"/>
        <w:jc w:val="both"/>
        <w:rPr>
          <w:kern w:val="28"/>
        </w:rPr>
      </w:pPr>
    </w:p>
    <w:p w14:paraId="1A0AE555" w14:textId="77777777" w:rsidR="005856D2" w:rsidRDefault="005856D2" w:rsidP="00106234">
      <w:pPr>
        <w:ind w:left="2160" w:hanging="1440"/>
        <w:jc w:val="both"/>
        <w:rPr>
          <w:kern w:val="28"/>
        </w:rPr>
      </w:pPr>
    </w:p>
    <w:p w14:paraId="11330DE9" w14:textId="77777777" w:rsidR="00D828CE" w:rsidRDefault="0089496C">
      <w:pPr>
        <w:rPr>
          <w:b/>
        </w:rPr>
      </w:pPr>
      <w:r>
        <w:rPr>
          <w:b/>
        </w:rPr>
        <w:t>________________________________</w:t>
      </w:r>
      <w:r>
        <w:rPr>
          <w:b/>
        </w:rPr>
        <w:tab/>
      </w:r>
      <w:r>
        <w:rPr>
          <w:b/>
        </w:rPr>
        <w:tab/>
        <w:t>__________________________________</w:t>
      </w:r>
    </w:p>
    <w:p w14:paraId="6EA96787" w14:textId="55B2A385" w:rsidR="00D828CE" w:rsidRDefault="0089496C">
      <w:r>
        <w:t xml:space="preserve">CHARLES E. ROBICHAUX, </w:t>
      </w:r>
      <w:r w:rsidR="005856D2">
        <w:t>M</w:t>
      </w:r>
      <w:r w:rsidR="003539C1">
        <w:t>AYOR</w:t>
      </w:r>
      <w:r>
        <w:t xml:space="preserve">   </w:t>
      </w:r>
      <w:r>
        <w:tab/>
        <w:t xml:space="preserve">            ANNETTE R. CUTRERA, C</w:t>
      </w:r>
      <w:r w:rsidR="003539C1">
        <w:t>ITY CLERK</w:t>
      </w:r>
    </w:p>
    <w:sectPr w:rsidR="00D828CE" w:rsidSect="002326EF">
      <w:footerReference w:type="default" r:id="rId8"/>
      <w:footerReference w:type="first" r:id="rId9"/>
      <w:pgSz w:w="12240" w:h="15840"/>
      <w:pgMar w:top="1440" w:right="99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AED9" w14:textId="77777777" w:rsidR="003C3D25" w:rsidRDefault="003C3D25">
      <w:r>
        <w:separator/>
      </w:r>
    </w:p>
  </w:endnote>
  <w:endnote w:type="continuationSeparator" w:id="0">
    <w:p w14:paraId="11FCC4E1" w14:textId="77777777" w:rsidR="003C3D25" w:rsidRDefault="003C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D80F" w14:textId="77777777" w:rsidR="003C3D25" w:rsidRDefault="003C3D25">
      <w:r>
        <w:separator/>
      </w:r>
    </w:p>
  </w:footnote>
  <w:footnote w:type="continuationSeparator" w:id="0">
    <w:p w14:paraId="7E4D2AF3" w14:textId="77777777" w:rsidR="003C3D25" w:rsidRDefault="003C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B89095A"/>
    <w:multiLevelType w:val="hybridMultilevel"/>
    <w:tmpl w:val="BD724A14"/>
    <w:lvl w:ilvl="0" w:tplc="6B3A261E">
      <w:numFmt w:val="bullet"/>
      <w:lvlText w:val="-"/>
      <w:lvlJc w:val="left"/>
      <w:pPr>
        <w:ind w:left="1080" w:hanging="360"/>
      </w:pPr>
      <w:rPr>
        <w:rFonts w:ascii="Arial" w:eastAsia="Times New Roman" w:hAnsi="Arial" w:cs="Arial"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4"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 w15:restartNumberingAfterBreak="0">
    <w:nsid w:val="26874FA5"/>
    <w:multiLevelType w:val="singleLevel"/>
    <w:tmpl w:val="88A0DD6E"/>
    <w:lvl w:ilvl="0">
      <w:start w:val="1"/>
      <w:numFmt w:val="decimal"/>
      <w:lvlText w:val="%1)"/>
      <w:lvlJc w:val="left"/>
      <w:pPr>
        <w:tabs>
          <w:tab w:val="num" w:pos="2160"/>
        </w:tabs>
        <w:ind w:left="2160" w:hanging="720"/>
      </w:pPr>
      <w:rPr>
        <w:rFonts w:hint="default"/>
      </w:rPr>
    </w:lvl>
  </w:abstractNum>
  <w:abstractNum w:abstractNumId="6"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7"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8"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4" w15:restartNumberingAfterBreak="0">
    <w:nsid w:val="44E24443"/>
    <w:multiLevelType w:val="hybridMultilevel"/>
    <w:tmpl w:val="2DA097F2"/>
    <w:lvl w:ilvl="0" w:tplc="7CC05A6A">
      <w:start w:val="7"/>
      <w:numFmt w:val="bullet"/>
      <w:lvlText w:val="-"/>
      <w:lvlJc w:val="left"/>
      <w:pPr>
        <w:ind w:left="2610" w:hanging="360"/>
      </w:pPr>
      <w:rPr>
        <w:rFonts w:ascii="Arial" w:eastAsia="Times New Roman"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6" w15:restartNumberingAfterBreak="0">
    <w:nsid w:val="475D0B35"/>
    <w:multiLevelType w:val="hybridMultilevel"/>
    <w:tmpl w:val="8A985E68"/>
    <w:lvl w:ilvl="0" w:tplc="4CD84D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8"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3"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5"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6"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8"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9"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30" w15:restartNumberingAfterBreak="0">
    <w:nsid w:val="7B176804"/>
    <w:multiLevelType w:val="hybridMultilevel"/>
    <w:tmpl w:val="AB66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2"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abstractNum w:abstractNumId="33" w15:restartNumberingAfterBreak="0">
    <w:nsid w:val="7DF85692"/>
    <w:multiLevelType w:val="hybridMultilevel"/>
    <w:tmpl w:val="40881E12"/>
    <w:lvl w:ilvl="0" w:tplc="691268A0">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32630811">
    <w:abstractNumId w:val="27"/>
  </w:num>
  <w:num w:numId="2" w16cid:durableId="818155196">
    <w:abstractNumId w:val="0"/>
    <w:lvlOverride w:ilvl="0">
      <w:startOverride w:val="1"/>
    </w:lvlOverride>
  </w:num>
  <w:num w:numId="3" w16cid:durableId="749347525">
    <w:abstractNumId w:val="1"/>
  </w:num>
  <w:num w:numId="4" w16cid:durableId="1734153606">
    <w:abstractNumId w:val="13"/>
  </w:num>
  <w:num w:numId="5" w16cid:durableId="564532596">
    <w:abstractNumId w:val="4"/>
  </w:num>
  <w:num w:numId="6" w16cid:durableId="1612668984">
    <w:abstractNumId w:val="18"/>
  </w:num>
  <w:num w:numId="7" w16cid:durableId="465050180">
    <w:abstractNumId w:val="12"/>
  </w:num>
  <w:num w:numId="8" w16cid:durableId="776101505">
    <w:abstractNumId w:val="22"/>
  </w:num>
  <w:num w:numId="9" w16cid:durableId="683022499">
    <w:abstractNumId w:val="9"/>
  </w:num>
  <w:num w:numId="10" w16cid:durableId="518154865">
    <w:abstractNumId w:val="11"/>
  </w:num>
  <w:num w:numId="11" w16cid:durableId="1716614498">
    <w:abstractNumId w:val="19"/>
  </w:num>
  <w:num w:numId="12" w16cid:durableId="877938675">
    <w:abstractNumId w:val="6"/>
  </w:num>
  <w:num w:numId="13" w16cid:durableId="186216308">
    <w:abstractNumId w:val="7"/>
  </w:num>
  <w:num w:numId="14" w16cid:durableId="1863855234">
    <w:abstractNumId w:val="25"/>
  </w:num>
  <w:num w:numId="15" w16cid:durableId="1561015983">
    <w:abstractNumId w:val="3"/>
  </w:num>
  <w:num w:numId="16" w16cid:durableId="21041773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2178404">
    <w:abstractNumId w:val="28"/>
  </w:num>
  <w:num w:numId="18" w16cid:durableId="388725623">
    <w:abstractNumId w:val="17"/>
  </w:num>
  <w:num w:numId="19" w16cid:durableId="2034065503">
    <w:abstractNumId w:val="24"/>
  </w:num>
  <w:num w:numId="20" w16cid:durableId="1512183153">
    <w:abstractNumId w:val="29"/>
  </w:num>
  <w:num w:numId="21" w16cid:durableId="1137645216">
    <w:abstractNumId w:val="31"/>
  </w:num>
  <w:num w:numId="22" w16cid:durableId="1422946139">
    <w:abstractNumId w:val="15"/>
  </w:num>
  <w:num w:numId="23" w16cid:durableId="431824121">
    <w:abstractNumId w:val="0"/>
  </w:num>
  <w:num w:numId="24" w16cid:durableId="945161491">
    <w:abstractNumId w:val="8"/>
  </w:num>
  <w:num w:numId="25" w16cid:durableId="486094698">
    <w:abstractNumId w:val="10"/>
  </w:num>
  <w:num w:numId="26" w16cid:durableId="1052850548">
    <w:abstractNumId w:val="23"/>
  </w:num>
  <w:num w:numId="27" w16cid:durableId="1552224756">
    <w:abstractNumId w:val="26"/>
  </w:num>
  <w:num w:numId="28" w16cid:durableId="239562856">
    <w:abstractNumId w:val="21"/>
  </w:num>
  <w:num w:numId="29" w16cid:durableId="1484472577">
    <w:abstractNumId w:val="20"/>
  </w:num>
  <w:num w:numId="30" w16cid:durableId="1973829352">
    <w:abstractNumId w:val="30"/>
  </w:num>
  <w:num w:numId="31" w16cid:durableId="1305698548">
    <w:abstractNumId w:val="16"/>
  </w:num>
  <w:num w:numId="32" w16cid:durableId="1589461332">
    <w:abstractNumId w:val="5"/>
  </w:num>
  <w:num w:numId="33" w16cid:durableId="331950337">
    <w:abstractNumId w:val="33"/>
  </w:num>
  <w:num w:numId="34" w16cid:durableId="2054962652">
    <w:abstractNumId w:val="2"/>
  </w:num>
  <w:num w:numId="35" w16cid:durableId="2316966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42FC"/>
    <w:rsid w:val="0006670B"/>
    <w:rsid w:val="00066F8D"/>
    <w:rsid w:val="00067289"/>
    <w:rsid w:val="00072E6C"/>
    <w:rsid w:val="00077E30"/>
    <w:rsid w:val="000868A7"/>
    <w:rsid w:val="00091C69"/>
    <w:rsid w:val="000939F6"/>
    <w:rsid w:val="00095FB3"/>
    <w:rsid w:val="00096EC1"/>
    <w:rsid w:val="000A12FA"/>
    <w:rsid w:val="000A490E"/>
    <w:rsid w:val="000B1F5F"/>
    <w:rsid w:val="000B2B04"/>
    <w:rsid w:val="000B323A"/>
    <w:rsid w:val="000B3B82"/>
    <w:rsid w:val="000B5098"/>
    <w:rsid w:val="000B5364"/>
    <w:rsid w:val="000C2EFA"/>
    <w:rsid w:val="000C4045"/>
    <w:rsid w:val="000C5AED"/>
    <w:rsid w:val="000C604B"/>
    <w:rsid w:val="000C72AD"/>
    <w:rsid w:val="000D1024"/>
    <w:rsid w:val="000D63CB"/>
    <w:rsid w:val="000D6C37"/>
    <w:rsid w:val="000E198C"/>
    <w:rsid w:val="000E2FCA"/>
    <w:rsid w:val="000F0208"/>
    <w:rsid w:val="000F05BB"/>
    <w:rsid w:val="000F1561"/>
    <w:rsid w:val="000F453A"/>
    <w:rsid w:val="000F4BD4"/>
    <w:rsid w:val="000F503F"/>
    <w:rsid w:val="000F6B2F"/>
    <w:rsid w:val="001003C9"/>
    <w:rsid w:val="00103B35"/>
    <w:rsid w:val="001053BE"/>
    <w:rsid w:val="00106234"/>
    <w:rsid w:val="00106C06"/>
    <w:rsid w:val="00106C5B"/>
    <w:rsid w:val="001141B9"/>
    <w:rsid w:val="00114E5B"/>
    <w:rsid w:val="001166C6"/>
    <w:rsid w:val="00117055"/>
    <w:rsid w:val="00124EDC"/>
    <w:rsid w:val="001252EF"/>
    <w:rsid w:val="00127E2D"/>
    <w:rsid w:val="00130756"/>
    <w:rsid w:val="00133268"/>
    <w:rsid w:val="0013337C"/>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5B94"/>
    <w:rsid w:val="00195FA0"/>
    <w:rsid w:val="0019709D"/>
    <w:rsid w:val="001A0E39"/>
    <w:rsid w:val="001A0E82"/>
    <w:rsid w:val="001A36EF"/>
    <w:rsid w:val="001A3FD4"/>
    <w:rsid w:val="001A4D57"/>
    <w:rsid w:val="001A63D3"/>
    <w:rsid w:val="001A725E"/>
    <w:rsid w:val="001B0A81"/>
    <w:rsid w:val="001B142D"/>
    <w:rsid w:val="001B52D2"/>
    <w:rsid w:val="001B7D5F"/>
    <w:rsid w:val="001C007B"/>
    <w:rsid w:val="001C231C"/>
    <w:rsid w:val="001C4026"/>
    <w:rsid w:val="001C56AD"/>
    <w:rsid w:val="001C5FF0"/>
    <w:rsid w:val="001C7F33"/>
    <w:rsid w:val="001D6286"/>
    <w:rsid w:val="001E067B"/>
    <w:rsid w:val="001E35B7"/>
    <w:rsid w:val="001E3814"/>
    <w:rsid w:val="001E55D6"/>
    <w:rsid w:val="001E5D61"/>
    <w:rsid w:val="001F5840"/>
    <w:rsid w:val="001F7C41"/>
    <w:rsid w:val="00202E3C"/>
    <w:rsid w:val="002156E6"/>
    <w:rsid w:val="00221520"/>
    <w:rsid w:val="0022396A"/>
    <w:rsid w:val="002301A1"/>
    <w:rsid w:val="00231349"/>
    <w:rsid w:val="002315D1"/>
    <w:rsid w:val="00231F50"/>
    <w:rsid w:val="002326EF"/>
    <w:rsid w:val="00232B71"/>
    <w:rsid w:val="00232DAF"/>
    <w:rsid w:val="002346C1"/>
    <w:rsid w:val="002401F9"/>
    <w:rsid w:val="00245C85"/>
    <w:rsid w:val="002468F2"/>
    <w:rsid w:val="00246976"/>
    <w:rsid w:val="002508F3"/>
    <w:rsid w:val="00252462"/>
    <w:rsid w:val="0025295A"/>
    <w:rsid w:val="00252FBF"/>
    <w:rsid w:val="002569A6"/>
    <w:rsid w:val="00256A77"/>
    <w:rsid w:val="002600FD"/>
    <w:rsid w:val="00260D74"/>
    <w:rsid w:val="0026321C"/>
    <w:rsid w:val="002632F3"/>
    <w:rsid w:val="00265DCA"/>
    <w:rsid w:val="00266EC0"/>
    <w:rsid w:val="002670FC"/>
    <w:rsid w:val="002729FD"/>
    <w:rsid w:val="00272BB5"/>
    <w:rsid w:val="002804BC"/>
    <w:rsid w:val="00285589"/>
    <w:rsid w:val="00285951"/>
    <w:rsid w:val="00285ACA"/>
    <w:rsid w:val="00286C85"/>
    <w:rsid w:val="00291885"/>
    <w:rsid w:val="002928D2"/>
    <w:rsid w:val="002960CA"/>
    <w:rsid w:val="002A1F1D"/>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08B3"/>
    <w:rsid w:val="002D5106"/>
    <w:rsid w:val="002D676F"/>
    <w:rsid w:val="002D67C6"/>
    <w:rsid w:val="002D7851"/>
    <w:rsid w:val="002E3030"/>
    <w:rsid w:val="002E566B"/>
    <w:rsid w:val="002E5E5A"/>
    <w:rsid w:val="002F5141"/>
    <w:rsid w:val="00301F3E"/>
    <w:rsid w:val="003030F4"/>
    <w:rsid w:val="003031F7"/>
    <w:rsid w:val="003043BD"/>
    <w:rsid w:val="00306724"/>
    <w:rsid w:val="003074EC"/>
    <w:rsid w:val="003107EB"/>
    <w:rsid w:val="00311149"/>
    <w:rsid w:val="003123DB"/>
    <w:rsid w:val="0031340A"/>
    <w:rsid w:val="003142B4"/>
    <w:rsid w:val="00314DC0"/>
    <w:rsid w:val="00325349"/>
    <w:rsid w:val="00326437"/>
    <w:rsid w:val="0032774A"/>
    <w:rsid w:val="00327D22"/>
    <w:rsid w:val="00331D11"/>
    <w:rsid w:val="00332D8A"/>
    <w:rsid w:val="00333790"/>
    <w:rsid w:val="0033484E"/>
    <w:rsid w:val="003462EC"/>
    <w:rsid w:val="003508FF"/>
    <w:rsid w:val="003539C1"/>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2D28"/>
    <w:rsid w:val="003B0094"/>
    <w:rsid w:val="003B1910"/>
    <w:rsid w:val="003B214E"/>
    <w:rsid w:val="003B41C9"/>
    <w:rsid w:val="003B5B87"/>
    <w:rsid w:val="003B71F4"/>
    <w:rsid w:val="003C0F71"/>
    <w:rsid w:val="003C1CAA"/>
    <w:rsid w:val="003C325B"/>
    <w:rsid w:val="003C3D25"/>
    <w:rsid w:val="003C643A"/>
    <w:rsid w:val="003D6FA9"/>
    <w:rsid w:val="003E0180"/>
    <w:rsid w:val="003E0DC8"/>
    <w:rsid w:val="003E16CE"/>
    <w:rsid w:val="003E173B"/>
    <w:rsid w:val="003E31F5"/>
    <w:rsid w:val="003E3EFF"/>
    <w:rsid w:val="003E56A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2079C"/>
    <w:rsid w:val="00420CDF"/>
    <w:rsid w:val="0042114E"/>
    <w:rsid w:val="00421B47"/>
    <w:rsid w:val="00422628"/>
    <w:rsid w:val="0042371D"/>
    <w:rsid w:val="00425E7E"/>
    <w:rsid w:val="00431899"/>
    <w:rsid w:val="0043585A"/>
    <w:rsid w:val="00437456"/>
    <w:rsid w:val="00440748"/>
    <w:rsid w:val="00441875"/>
    <w:rsid w:val="0044225C"/>
    <w:rsid w:val="00446273"/>
    <w:rsid w:val="004468CC"/>
    <w:rsid w:val="00447DF9"/>
    <w:rsid w:val="00454463"/>
    <w:rsid w:val="00455DA5"/>
    <w:rsid w:val="00455ED6"/>
    <w:rsid w:val="004577C5"/>
    <w:rsid w:val="00462190"/>
    <w:rsid w:val="00466679"/>
    <w:rsid w:val="00467F95"/>
    <w:rsid w:val="0047027B"/>
    <w:rsid w:val="00474D02"/>
    <w:rsid w:val="004837D1"/>
    <w:rsid w:val="004843BC"/>
    <w:rsid w:val="00485F57"/>
    <w:rsid w:val="00491E3D"/>
    <w:rsid w:val="00494831"/>
    <w:rsid w:val="00494D23"/>
    <w:rsid w:val="004A0749"/>
    <w:rsid w:val="004A4340"/>
    <w:rsid w:val="004A6359"/>
    <w:rsid w:val="004B0823"/>
    <w:rsid w:val="004B2BBE"/>
    <w:rsid w:val="004B2E43"/>
    <w:rsid w:val="004B3FF2"/>
    <w:rsid w:val="004B51D2"/>
    <w:rsid w:val="004C22FC"/>
    <w:rsid w:val="004C249C"/>
    <w:rsid w:val="004C44AB"/>
    <w:rsid w:val="004C63FA"/>
    <w:rsid w:val="004D0369"/>
    <w:rsid w:val="004D32CE"/>
    <w:rsid w:val="004E0E52"/>
    <w:rsid w:val="004E7153"/>
    <w:rsid w:val="004F4312"/>
    <w:rsid w:val="004F5502"/>
    <w:rsid w:val="00500699"/>
    <w:rsid w:val="00503C4F"/>
    <w:rsid w:val="00503CD2"/>
    <w:rsid w:val="00503DBA"/>
    <w:rsid w:val="00504A50"/>
    <w:rsid w:val="00504C61"/>
    <w:rsid w:val="005058FD"/>
    <w:rsid w:val="005060D7"/>
    <w:rsid w:val="0050632D"/>
    <w:rsid w:val="00510272"/>
    <w:rsid w:val="0051175C"/>
    <w:rsid w:val="005131F6"/>
    <w:rsid w:val="00516872"/>
    <w:rsid w:val="005218E3"/>
    <w:rsid w:val="005221B5"/>
    <w:rsid w:val="00525172"/>
    <w:rsid w:val="00527685"/>
    <w:rsid w:val="005308DA"/>
    <w:rsid w:val="00532116"/>
    <w:rsid w:val="005327E9"/>
    <w:rsid w:val="00533768"/>
    <w:rsid w:val="00535680"/>
    <w:rsid w:val="00540177"/>
    <w:rsid w:val="005431AB"/>
    <w:rsid w:val="00543764"/>
    <w:rsid w:val="00543AF1"/>
    <w:rsid w:val="00546788"/>
    <w:rsid w:val="0054705C"/>
    <w:rsid w:val="00547BC4"/>
    <w:rsid w:val="00550067"/>
    <w:rsid w:val="0055085E"/>
    <w:rsid w:val="00550A67"/>
    <w:rsid w:val="00552E8B"/>
    <w:rsid w:val="005533FA"/>
    <w:rsid w:val="00553828"/>
    <w:rsid w:val="005540EC"/>
    <w:rsid w:val="00554F26"/>
    <w:rsid w:val="00560B1A"/>
    <w:rsid w:val="0056167D"/>
    <w:rsid w:val="0056189A"/>
    <w:rsid w:val="00562DB7"/>
    <w:rsid w:val="005630FA"/>
    <w:rsid w:val="00563364"/>
    <w:rsid w:val="005651E0"/>
    <w:rsid w:val="00567CEE"/>
    <w:rsid w:val="0057139C"/>
    <w:rsid w:val="00571605"/>
    <w:rsid w:val="00575894"/>
    <w:rsid w:val="00581E9D"/>
    <w:rsid w:val="005834AA"/>
    <w:rsid w:val="005856D2"/>
    <w:rsid w:val="0059122D"/>
    <w:rsid w:val="00591510"/>
    <w:rsid w:val="005918C4"/>
    <w:rsid w:val="00594DA1"/>
    <w:rsid w:val="00597897"/>
    <w:rsid w:val="005A1052"/>
    <w:rsid w:val="005A4B06"/>
    <w:rsid w:val="005B1D1C"/>
    <w:rsid w:val="005B3E7E"/>
    <w:rsid w:val="005B414E"/>
    <w:rsid w:val="005B49E4"/>
    <w:rsid w:val="005B72BB"/>
    <w:rsid w:val="005C0435"/>
    <w:rsid w:val="005C1F40"/>
    <w:rsid w:val="005C3500"/>
    <w:rsid w:val="005C7B6E"/>
    <w:rsid w:val="005D5A3B"/>
    <w:rsid w:val="005E0229"/>
    <w:rsid w:val="005E1362"/>
    <w:rsid w:val="005E1AA3"/>
    <w:rsid w:val="005E2D7C"/>
    <w:rsid w:val="005E64D7"/>
    <w:rsid w:val="005E672C"/>
    <w:rsid w:val="00601C7A"/>
    <w:rsid w:val="00604654"/>
    <w:rsid w:val="00605CC0"/>
    <w:rsid w:val="00606389"/>
    <w:rsid w:val="00607D17"/>
    <w:rsid w:val="006112B8"/>
    <w:rsid w:val="00614FF9"/>
    <w:rsid w:val="0062247B"/>
    <w:rsid w:val="00623762"/>
    <w:rsid w:val="006252A7"/>
    <w:rsid w:val="00625408"/>
    <w:rsid w:val="00625640"/>
    <w:rsid w:val="0062698C"/>
    <w:rsid w:val="00630E34"/>
    <w:rsid w:val="00635658"/>
    <w:rsid w:val="00641F3F"/>
    <w:rsid w:val="00642F34"/>
    <w:rsid w:val="006539AC"/>
    <w:rsid w:val="00654B2E"/>
    <w:rsid w:val="00654F2B"/>
    <w:rsid w:val="00660706"/>
    <w:rsid w:val="00661B40"/>
    <w:rsid w:val="006653DC"/>
    <w:rsid w:val="00672323"/>
    <w:rsid w:val="00675C0C"/>
    <w:rsid w:val="0067688A"/>
    <w:rsid w:val="0067736F"/>
    <w:rsid w:val="00680CF4"/>
    <w:rsid w:val="00681322"/>
    <w:rsid w:val="00681675"/>
    <w:rsid w:val="00681800"/>
    <w:rsid w:val="00682D7B"/>
    <w:rsid w:val="006843EB"/>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2F07"/>
    <w:rsid w:val="006E3165"/>
    <w:rsid w:val="006E41F9"/>
    <w:rsid w:val="006E69EA"/>
    <w:rsid w:val="006F0EA3"/>
    <w:rsid w:val="006F1BF0"/>
    <w:rsid w:val="006F2434"/>
    <w:rsid w:val="006F3350"/>
    <w:rsid w:val="006F3683"/>
    <w:rsid w:val="006F7AF4"/>
    <w:rsid w:val="00702ED1"/>
    <w:rsid w:val="00702ED4"/>
    <w:rsid w:val="007044A3"/>
    <w:rsid w:val="00711F45"/>
    <w:rsid w:val="00713E77"/>
    <w:rsid w:val="007162BF"/>
    <w:rsid w:val="00720C68"/>
    <w:rsid w:val="00727813"/>
    <w:rsid w:val="00735DEE"/>
    <w:rsid w:val="00736343"/>
    <w:rsid w:val="00736440"/>
    <w:rsid w:val="00742633"/>
    <w:rsid w:val="007429E4"/>
    <w:rsid w:val="0074350D"/>
    <w:rsid w:val="00745FCF"/>
    <w:rsid w:val="007569AE"/>
    <w:rsid w:val="00763579"/>
    <w:rsid w:val="007645A8"/>
    <w:rsid w:val="00765459"/>
    <w:rsid w:val="00766F01"/>
    <w:rsid w:val="00772EBB"/>
    <w:rsid w:val="00773B80"/>
    <w:rsid w:val="007747C5"/>
    <w:rsid w:val="007765B9"/>
    <w:rsid w:val="00781948"/>
    <w:rsid w:val="00781E6C"/>
    <w:rsid w:val="00782375"/>
    <w:rsid w:val="00784DC5"/>
    <w:rsid w:val="007864D1"/>
    <w:rsid w:val="00786FB1"/>
    <w:rsid w:val="00790E1E"/>
    <w:rsid w:val="00793915"/>
    <w:rsid w:val="00793F1B"/>
    <w:rsid w:val="007968CB"/>
    <w:rsid w:val="007A0476"/>
    <w:rsid w:val="007A36AF"/>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73E2"/>
    <w:rsid w:val="007E7FF3"/>
    <w:rsid w:val="007F0ED3"/>
    <w:rsid w:val="007F6A5F"/>
    <w:rsid w:val="007F71D4"/>
    <w:rsid w:val="008044C0"/>
    <w:rsid w:val="008134D4"/>
    <w:rsid w:val="00813A3D"/>
    <w:rsid w:val="0081548E"/>
    <w:rsid w:val="0081745C"/>
    <w:rsid w:val="00817F75"/>
    <w:rsid w:val="00820063"/>
    <w:rsid w:val="008213F4"/>
    <w:rsid w:val="00821A69"/>
    <w:rsid w:val="00833CED"/>
    <w:rsid w:val="00834C59"/>
    <w:rsid w:val="00836768"/>
    <w:rsid w:val="008367FD"/>
    <w:rsid w:val="00836B6C"/>
    <w:rsid w:val="00842662"/>
    <w:rsid w:val="00842816"/>
    <w:rsid w:val="00844914"/>
    <w:rsid w:val="0084497C"/>
    <w:rsid w:val="0084637B"/>
    <w:rsid w:val="00847C2F"/>
    <w:rsid w:val="00850041"/>
    <w:rsid w:val="00850C8D"/>
    <w:rsid w:val="008512C4"/>
    <w:rsid w:val="0085260C"/>
    <w:rsid w:val="00852C5B"/>
    <w:rsid w:val="00860A89"/>
    <w:rsid w:val="0086293B"/>
    <w:rsid w:val="00864137"/>
    <w:rsid w:val="008656FE"/>
    <w:rsid w:val="00871154"/>
    <w:rsid w:val="0087128E"/>
    <w:rsid w:val="00872D63"/>
    <w:rsid w:val="00873C1A"/>
    <w:rsid w:val="00876385"/>
    <w:rsid w:val="00880FF6"/>
    <w:rsid w:val="0088319F"/>
    <w:rsid w:val="00884FBB"/>
    <w:rsid w:val="00891635"/>
    <w:rsid w:val="00892683"/>
    <w:rsid w:val="00893510"/>
    <w:rsid w:val="008939DD"/>
    <w:rsid w:val="0089496C"/>
    <w:rsid w:val="00896189"/>
    <w:rsid w:val="008962D6"/>
    <w:rsid w:val="00896F19"/>
    <w:rsid w:val="008A2815"/>
    <w:rsid w:val="008A5E7E"/>
    <w:rsid w:val="008A5F2A"/>
    <w:rsid w:val="008B05A9"/>
    <w:rsid w:val="008B36C4"/>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7929"/>
    <w:rsid w:val="008F7C83"/>
    <w:rsid w:val="0090058D"/>
    <w:rsid w:val="00902780"/>
    <w:rsid w:val="00902BC9"/>
    <w:rsid w:val="009058D7"/>
    <w:rsid w:val="00905D12"/>
    <w:rsid w:val="00905FD5"/>
    <w:rsid w:val="009105BE"/>
    <w:rsid w:val="00911E31"/>
    <w:rsid w:val="00915673"/>
    <w:rsid w:val="009171B9"/>
    <w:rsid w:val="00923132"/>
    <w:rsid w:val="00923ED5"/>
    <w:rsid w:val="009272AA"/>
    <w:rsid w:val="00927898"/>
    <w:rsid w:val="009343EF"/>
    <w:rsid w:val="00934BB6"/>
    <w:rsid w:val="0093503A"/>
    <w:rsid w:val="0093507C"/>
    <w:rsid w:val="00936B94"/>
    <w:rsid w:val="00937CDE"/>
    <w:rsid w:val="00941363"/>
    <w:rsid w:val="00941396"/>
    <w:rsid w:val="009421D3"/>
    <w:rsid w:val="00952109"/>
    <w:rsid w:val="00953D22"/>
    <w:rsid w:val="0095427B"/>
    <w:rsid w:val="00957216"/>
    <w:rsid w:val="009615A3"/>
    <w:rsid w:val="0096586E"/>
    <w:rsid w:val="009658AA"/>
    <w:rsid w:val="00971FF0"/>
    <w:rsid w:val="00976496"/>
    <w:rsid w:val="009823AD"/>
    <w:rsid w:val="00982DAF"/>
    <w:rsid w:val="009832E7"/>
    <w:rsid w:val="0098456D"/>
    <w:rsid w:val="00984FB0"/>
    <w:rsid w:val="00985382"/>
    <w:rsid w:val="00986834"/>
    <w:rsid w:val="00990CD7"/>
    <w:rsid w:val="009938A2"/>
    <w:rsid w:val="00994427"/>
    <w:rsid w:val="009953FA"/>
    <w:rsid w:val="009A1F09"/>
    <w:rsid w:val="009A5705"/>
    <w:rsid w:val="009B191B"/>
    <w:rsid w:val="009C01A1"/>
    <w:rsid w:val="009C0371"/>
    <w:rsid w:val="009C20F8"/>
    <w:rsid w:val="009C2A6A"/>
    <w:rsid w:val="009D1B3D"/>
    <w:rsid w:val="009D3DC9"/>
    <w:rsid w:val="009D4C09"/>
    <w:rsid w:val="009D53CB"/>
    <w:rsid w:val="009E4542"/>
    <w:rsid w:val="009E63E3"/>
    <w:rsid w:val="009E653C"/>
    <w:rsid w:val="009E6B2A"/>
    <w:rsid w:val="009E74E7"/>
    <w:rsid w:val="009E7511"/>
    <w:rsid w:val="009F23C3"/>
    <w:rsid w:val="009F4A93"/>
    <w:rsid w:val="009F5BB0"/>
    <w:rsid w:val="009F6975"/>
    <w:rsid w:val="009F7B30"/>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BC2"/>
    <w:rsid w:val="00A45FBE"/>
    <w:rsid w:val="00A50C8F"/>
    <w:rsid w:val="00A50FA2"/>
    <w:rsid w:val="00A523BF"/>
    <w:rsid w:val="00A53E7F"/>
    <w:rsid w:val="00A53EC8"/>
    <w:rsid w:val="00A56A13"/>
    <w:rsid w:val="00A60FED"/>
    <w:rsid w:val="00A621F2"/>
    <w:rsid w:val="00A6432E"/>
    <w:rsid w:val="00A656EB"/>
    <w:rsid w:val="00A6658E"/>
    <w:rsid w:val="00A70139"/>
    <w:rsid w:val="00A70216"/>
    <w:rsid w:val="00A71AA3"/>
    <w:rsid w:val="00A74EAF"/>
    <w:rsid w:val="00A75783"/>
    <w:rsid w:val="00A7666F"/>
    <w:rsid w:val="00A77FA3"/>
    <w:rsid w:val="00A837F2"/>
    <w:rsid w:val="00A8552F"/>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76EC"/>
    <w:rsid w:val="00B148BC"/>
    <w:rsid w:val="00B15BE9"/>
    <w:rsid w:val="00B25193"/>
    <w:rsid w:val="00B26A83"/>
    <w:rsid w:val="00B308F1"/>
    <w:rsid w:val="00B32217"/>
    <w:rsid w:val="00B32F72"/>
    <w:rsid w:val="00B3370A"/>
    <w:rsid w:val="00B36182"/>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A016A"/>
    <w:rsid w:val="00BA0A6B"/>
    <w:rsid w:val="00BA16A7"/>
    <w:rsid w:val="00BA1BD1"/>
    <w:rsid w:val="00BA51DE"/>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6DA"/>
    <w:rsid w:val="00BF5456"/>
    <w:rsid w:val="00BF5D84"/>
    <w:rsid w:val="00C011E8"/>
    <w:rsid w:val="00C0210B"/>
    <w:rsid w:val="00C02AA4"/>
    <w:rsid w:val="00C02B07"/>
    <w:rsid w:val="00C04DCF"/>
    <w:rsid w:val="00C06270"/>
    <w:rsid w:val="00C07823"/>
    <w:rsid w:val="00C07BF4"/>
    <w:rsid w:val="00C13345"/>
    <w:rsid w:val="00C14FA5"/>
    <w:rsid w:val="00C160DE"/>
    <w:rsid w:val="00C17BFB"/>
    <w:rsid w:val="00C20D64"/>
    <w:rsid w:val="00C21BBF"/>
    <w:rsid w:val="00C237BE"/>
    <w:rsid w:val="00C24497"/>
    <w:rsid w:val="00C2537A"/>
    <w:rsid w:val="00C27317"/>
    <w:rsid w:val="00C305A8"/>
    <w:rsid w:val="00C3376C"/>
    <w:rsid w:val="00C339FE"/>
    <w:rsid w:val="00C343DF"/>
    <w:rsid w:val="00C36408"/>
    <w:rsid w:val="00C37102"/>
    <w:rsid w:val="00C41E1A"/>
    <w:rsid w:val="00C4513E"/>
    <w:rsid w:val="00C45503"/>
    <w:rsid w:val="00C45B39"/>
    <w:rsid w:val="00C46CCD"/>
    <w:rsid w:val="00C4701D"/>
    <w:rsid w:val="00C5270F"/>
    <w:rsid w:val="00C52E3A"/>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36A9"/>
    <w:rsid w:val="00CA4827"/>
    <w:rsid w:val="00CA4972"/>
    <w:rsid w:val="00CA4B82"/>
    <w:rsid w:val="00CA537A"/>
    <w:rsid w:val="00CB143C"/>
    <w:rsid w:val="00CB15EB"/>
    <w:rsid w:val="00CC214B"/>
    <w:rsid w:val="00CC397E"/>
    <w:rsid w:val="00CD0369"/>
    <w:rsid w:val="00CD3CC2"/>
    <w:rsid w:val="00CD6EC1"/>
    <w:rsid w:val="00CE28A5"/>
    <w:rsid w:val="00CE4C47"/>
    <w:rsid w:val="00CF0B1E"/>
    <w:rsid w:val="00CF28A3"/>
    <w:rsid w:val="00CF2CFC"/>
    <w:rsid w:val="00CF4CDE"/>
    <w:rsid w:val="00D00439"/>
    <w:rsid w:val="00D0594F"/>
    <w:rsid w:val="00D068F8"/>
    <w:rsid w:val="00D0714C"/>
    <w:rsid w:val="00D10BEC"/>
    <w:rsid w:val="00D129AA"/>
    <w:rsid w:val="00D13F6C"/>
    <w:rsid w:val="00D1441E"/>
    <w:rsid w:val="00D16C88"/>
    <w:rsid w:val="00D21A80"/>
    <w:rsid w:val="00D27A53"/>
    <w:rsid w:val="00D336E8"/>
    <w:rsid w:val="00D33944"/>
    <w:rsid w:val="00D33FBA"/>
    <w:rsid w:val="00D35D56"/>
    <w:rsid w:val="00D4096E"/>
    <w:rsid w:val="00D40AAF"/>
    <w:rsid w:val="00D41B36"/>
    <w:rsid w:val="00D4579A"/>
    <w:rsid w:val="00D5561B"/>
    <w:rsid w:val="00D57192"/>
    <w:rsid w:val="00D612C0"/>
    <w:rsid w:val="00D62524"/>
    <w:rsid w:val="00D639E4"/>
    <w:rsid w:val="00D63E45"/>
    <w:rsid w:val="00D63EEC"/>
    <w:rsid w:val="00D65025"/>
    <w:rsid w:val="00D654BE"/>
    <w:rsid w:val="00D673D9"/>
    <w:rsid w:val="00D71341"/>
    <w:rsid w:val="00D7146E"/>
    <w:rsid w:val="00D7176C"/>
    <w:rsid w:val="00D76475"/>
    <w:rsid w:val="00D76688"/>
    <w:rsid w:val="00D76EBC"/>
    <w:rsid w:val="00D803E1"/>
    <w:rsid w:val="00D828CE"/>
    <w:rsid w:val="00D849A0"/>
    <w:rsid w:val="00D84FE0"/>
    <w:rsid w:val="00D8650A"/>
    <w:rsid w:val="00D91E50"/>
    <w:rsid w:val="00D920FA"/>
    <w:rsid w:val="00D92F9A"/>
    <w:rsid w:val="00DA27AB"/>
    <w:rsid w:val="00DA5C4E"/>
    <w:rsid w:val="00DB0ED6"/>
    <w:rsid w:val="00DB4786"/>
    <w:rsid w:val="00DB5019"/>
    <w:rsid w:val="00DB5C44"/>
    <w:rsid w:val="00DB646D"/>
    <w:rsid w:val="00DB7B52"/>
    <w:rsid w:val="00DC03EF"/>
    <w:rsid w:val="00DC07FB"/>
    <w:rsid w:val="00DC2B94"/>
    <w:rsid w:val="00DC3FDD"/>
    <w:rsid w:val="00DD0242"/>
    <w:rsid w:val="00DD0D33"/>
    <w:rsid w:val="00DD321E"/>
    <w:rsid w:val="00DD3C39"/>
    <w:rsid w:val="00DD701B"/>
    <w:rsid w:val="00DE1460"/>
    <w:rsid w:val="00DE35DA"/>
    <w:rsid w:val="00DE5F12"/>
    <w:rsid w:val="00DF69C6"/>
    <w:rsid w:val="00DF6B41"/>
    <w:rsid w:val="00DF704D"/>
    <w:rsid w:val="00E035BD"/>
    <w:rsid w:val="00E043EC"/>
    <w:rsid w:val="00E056C8"/>
    <w:rsid w:val="00E06109"/>
    <w:rsid w:val="00E072EC"/>
    <w:rsid w:val="00E07678"/>
    <w:rsid w:val="00E12B6C"/>
    <w:rsid w:val="00E13789"/>
    <w:rsid w:val="00E13F9D"/>
    <w:rsid w:val="00E15343"/>
    <w:rsid w:val="00E1598E"/>
    <w:rsid w:val="00E15D54"/>
    <w:rsid w:val="00E15DE1"/>
    <w:rsid w:val="00E16885"/>
    <w:rsid w:val="00E225E2"/>
    <w:rsid w:val="00E31003"/>
    <w:rsid w:val="00E33CD6"/>
    <w:rsid w:val="00E40400"/>
    <w:rsid w:val="00E406CC"/>
    <w:rsid w:val="00E42425"/>
    <w:rsid w:val="00E44645"/>
    <w:rsid w:val="00E45E10"/>
    <w:rsid w:val="00E47D25"/>
    <w:rsid w:val="00E47F58"/>
    <w:rsid w:val="00E52042"/>
    <w:rsid w:val="00E5474A"/>
    <w:rsid w:val="00E57FCC"/>
    <w:rsid w:val="00E65B47"/>
    <w:rsid w:val="00E67239"/>
    <w:rsid w:val="00E75321"/>
    <w:rsid w:val="00E76575"/>
    <w:rsid w:val="00E823A9"/>
    <w:rsid w:val="00E82B61"/>
    <w:rsid w:val="00E86128"/>
    <w:rsid w:val="00E9153D"/>
    <w:rsid w:val="00E92993"/>
    <w:rsid w:val="00E93241"/>
    <w:rsid w:val="00E93751"/>
    <w:rsid w:val="00E93AB2"/>
    <w:rsid w:val="00EA01F4"/>
    <w:rsid w:val="00EA43F9"/>
    <w:rsid w:val="00EA4B5B"/>
    <w:rsid w:val="00EA745A"/>
    <w:rsid w:val="00EB412A"/>
    <w:rsid w:val="00EC0834"/>
    <w:rsid w:val="00EC1DAB"/>
    <w:rsid w:val="00EC2010"/>
    <w:rsid w:val="00EC4FCE"/>
    <w:rsid w:val="00EC56E9"/>
    <w:rsid w:val="00ED2A0C"/>
    <w:rsid w:val="00ED3284"/>
    <w:rsid w:val="00ED55E9"/>
    <w:rsid w:val="00ED640E"/>
    <w:rsid w:val="00ED674E"/>
    <w:rsid w:val="00ED7F5A"/>
    <w:rsid w:val="00EE149F"/>
    <w:rsid w:val="00EE1797"/>
    <w:rsid w:val="00EE1AAE"/>
    <w:rsid w:val="00EE63F3"/>
    <w:rsid w:val="00EE7CD6"/>
    <w:rsid w:val="00EF0306"/>
    <w:rsid w:val="00EF3887"/>
    <w:rsid w:val="00EF4111"/>
    <w:rsid w:val="00F00114"/>
    <w:rsid w:val="00F0220A"/>
    <w:rsid w:val="00F022D8"/>
    <w:rsid w:val="00F032BC"/>
    <w:rsid w:val="00F03611"/>
    <w:rsid w:val="00F0706E"/>
    <w:rsid w:val="00F11B8D"/>
    <w:rsid w:val="00F1338D"/>
    <w:rsid w:val="00F1582E"/>
    <w:rsid w:val="00F1590E"/>
    <w:rsid w:val="00F201C7"/>
    <w:rsid w:val="00F20A88"/>
    <w:rsid w:val="00F2210B"/>
    <w:rsid w:val="00F25F13"/>
    <w:rsid w:val="00F27B18"/>
    <w:rsid w:val="00F30502"/>
    <w:rsid w:val="00F31648"/>
    <w:rsid w:val="00F40B8F"/>
    <w:rsid w:val="00F424EA"/>
    <w:rsid w:val="00F43C38"/>
    <w:rsid w:val="00F44B3C"/>
    <w:rsid w:val="00F44C28"/>
    <w:rsid w:val="00F51712"/>
    <w:rsid w:val="00F52103"/>
    <w:rsid w:val="00F643B7"/>
    <w:rsid w:val="00F70687"/>
    <w:rsid w:val="00F75EC0"/>
    <w:rsid w:val="00F80BA3"/>
    <w:rsid w:val="00F8526E"/>
    <w:rsid w:val="00F9012E"/>
    <w:rsid w:val="00F91676"/>
    <w:rsid w:val="00F93B90"/>
    <w:rsid w:val="00F94EAC"/>
    <w:rsid w:val="00F960A6"/>
    <w:rsid w:val="00F96A06"/>
    <w:rsid w:val="00F97A5C"/>
    <w:rsid w:val="00FA04A5"/>
    <w:rsid w:val="00FA0ECA"/>
    <w:rsid w:val="00FA12F8"/>
    <w:rsid w:val="00FA3C1E"/>
    <w:rsid w:val="00FA60D1"/>
    <w:rsid w:val="00FA7D4C"/>
    <w:rsid w:val="00FB0592"/>
    <w:rsid w:val="00FB2E45"/>
    <w:rsid w:val="00FB3161"/>
    <w:rsid w:val="00FB5ED9"/>
    <w:rsid w:val="00FB6BAE"/>
    <w:rsid w:val="00FB74CB"/>
    <w:rsid w:val="00FB7DA7"/>
    <w:rsid w:val="00FC3CD8"/>
    <w:rsid w:val="00FC5238"/>
    <w:rsid w:val="00FD0BB3"/>
    <w:rsid w:val="00FD5F7B"/>
    <w:rsid w:val="00FE19D8"/>
    <w:rsid w:val="00FE4FB9"/>
    <w:rsid w:val="00FE5A1F"/>
    <w:rsid w:val="00FE6227"/>
    <w:rsid w:val="00FE64C2"/>
    <w:rsid w:val="00FE6D87"/>
    <w:rsid w:val="00FE7611"/>
    <w:rsid w:val="00FF0FAD"/>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Sarah Fontenot</cp:lastModifiedBy>
  <cp:revision>2</cp:revision>
  <cp:lastPrinted>2022-03-15T17:07:00Z</cp:lastPrinted>
  <dcterms:created xsi:type="dcterms:W3CDTF">2022-04-20T17:10:00Z</dcterms:created>
  <dcterms:modified xsi:type="dcterms:W3CDTF">2022-04-20T17:10:00Z</dcterms:modified>
</cp:coreProperties>
</file>