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674A" w14:textId="276710D6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05E68474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25012B">
        <w:rPr>
          <w:rFonts w:ascii="Arial" w:hAnsi="Arial"/>
          <w:b/>
        </w:rPr>
        <w:t>June</w:t>
      </w:r>
      <w:r w:rsidR="00D478B4">
        <w:rPr>
          <w:rFonts w:ascii="Arial" w:hAnsi="Arial"/>
          <w:b/>
        </w:rPr>
        <w:t xml:space="preserve"> </w:t>
      </w:r>
      <w:r w:rsidR="0090024C">
        <w:rPr>
          <w:rFonts w:ascii="Arial" w:hAnsi="Arial"/>
          <w:b/>
        </w:rPr>
        <w:t>1</w:t>
      </w:r>
      <w:r w:rsidR="0025012B">
        <w:rPr>
          <w:rFonts w:ascii="Arial" w:hAnsi="Arial"/>
          <w:b/>
        </w:rPr>
        <w:t>4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7184555C" w14:textId="74786873" w:rsidR="00034B99" w:rsidRDefault="00E70E0E" w:rsidP="00E75CD8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25012B">
        <w:rPr>
          <w:rFonts w:ascii="Arial" w:hAnsi="Arial"/>
          <w:b/>
        </w:rPr>
        <w:t>June</w:t>
      </w:r>
      <w:r w:rsidR="00942FE8">
        <w:rPr>
          <w:rFonts w:ascii="Arial" w:hAnsi="Arial"/>
          <w:b/>
        </w:rPr>
        <w:t xml:space="preserve"> </w:t>
      </w:r>
      <w:r w:rsidR="0025012B">
        <w:rPr>
          <w:rFonts w:ascii="Arial" w:hAnsi="Arial"/>
          <w:b/>
        </w:rPr>
        <w:t>11</w:t>
      </w:r>
      <w:r w:rsidR="00AC6C75">
        <w:rPr>
          <w:rFonts w:ascii="Arial" w:hAnsi="Arial"/>
          <w:b/>
        </w:rPr>
        <w:t xml:space="preserve">, </w:t>
      </w:r>
      <w:proofErr w:type="gramStart"/>
      <w:r w:rsidR="00AC6C75">
        <w:rPr>
          <w:rFonts w:ascii="Arial" w:hAnsi="Arial"/>
          <w:b/>
        </w:rPr>
        <w:t>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4A4BF8BD" w14:textId="77777777" w:rsidR="00E75CD8" w:rsidRDefault="00E75CD8" w:rsidP="00E75CD8">
      <w:pPr>
        <w:ind w:firstLine="720"/>
        <w:jc w:val="both"/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5BC99219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E47AB3">
        <w:rPr>
          <w:rFonts w:ascii="Arial" w:hAnsi="Arial"/>
          <w:bCs/>
          <w:i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4B5CA77" w14:textId="18A6C01B" w:rsidR="00A152DC" w:rsidRDefault="00A86618" w:rsidP="00A152DC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FD426E">
        <w:rPr>
          <w:rFonts w:ascii="Arial" w:hAnsi="Arial"/>
          <w:b/>
        </w:rPr>
        <w:t xml:space="preserve">- 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E433FA">
        <w:rPr>
          <w:rFonts w:ascii="Arial" w:hAnsi="Arial"/>
          <w:bCs/>
        </w:rPr>
        <w:t xml:space="preserve">  </w:t>
      </w:r>
    </w:p>
    <w:p w14:paraId="61D6310B" w14:textId="1B2331B0" w:rsidR="0005176B" w:rsidRPr="00A152DC" w:rsidRDefault="00A152DC" w:rsidP="00A152DC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</w:t>
      </w:r>
      <w:r w:rsidR="0005176B" w:rsidRPr="0005176B">
        <w:rPr>
          <w:rFonts w:ascii="Arial" w:hAnsi="Arial"/>
          <w:bCs/>
        </w:rPr>
        <w:t>1)</w:t>
      </w:r>
      <w:r w:rsidR="0005176B"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5D6AA4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60A91BD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FD426E">
        <w:rPr>
          <w:rFonts w:ascii="Arial" w:hAnsi="Arial"/>
          <w:b/>
        </w:rPr>
        <w:t xml:space="preserve">- </w:t>
      </w:r>
      <w:r w:rsidR="001427C1" w:rsidRPr="00DE152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48CF9BC1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E47AB3">
        <w:rPr>
          <w:rFonts w:ascii="Arial" w:hAnsi="Arial"/>
          <w:bCs/>
          <w:iCs/>
        </w:rPr>
        <w:t>None.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2161EF1A" w14:textId="698351F6" w:rsidR="001C7294" w:rsidRDefault="00FD426E" w:rsidP="00930435">
      <w:pPr>
        <w:pStyle w:val="Heading2"/>
        <w:rPr>
          <w:rFonts w:eastAsiaTheme="minorEastAsia" w:cs="Arial"/>
          <w:b w:val="0"/>
          <w:bCs/>
          <w:sz w:val="24"/>
          <w:szCs w:val="22"/>
        </w:rPr>
      </w:pPr>
      <w:r w:rsidRPr="009D7737">
        <w:rPr>
          <w:rFonts w:cs="Arial"/>
          <w:sz w:val="24"/>
          <w:szCs w:val="22"/>
        </w:rPr>
        <w:t xml:space="preserve">A </w:t>
      </w:r>
      <w:r w:rsidR="00250766" w:rsidRPr="009D7737">
        <w:rPr>
          <w:sz w:val="24"/>
          <w:szCs w:val="22"/>
        </w:rPr>
        <w:t>-</w:t>
      </w:r>
      <w:r w:rsidR="00250766" w:rsidRPr="009D7737">
        <w:rPr>
          <w:b w:val="0"/>
          <w:bCs/>
          <w:sz w:val="24"/>
          <w:szCs w:val="22"/>
        </w:rPr>
        <w:t xml:space="preserve">    </w:t>
      </w:r>
      <w:r w:rsidR="009D7737" w:rsidRPr="009D7737">
        <w:rPr>
          <w:rFonts w:eastAsiaTheme="minorEastAsia" w:cs="Arial"/>
          <w:b w:val="0"/>
          <w:bCs/>
          <w:sz w:val="24"/>
          <w:szCs w:val="22"/>
        </w:rPr>
        <w:t>A Resolution authorizing Mayor to Purchase Property.</w:t>
      </w:r>
    </w:p>
    <w:p w14:paraId="6DEC3044" w14:textId="4C8612D6" w:rsidR="00EA0401" w:rsidRPr="00A77FD1" w:rsidRDefault="00EA0401" w:rsidP="00EA0401">
      <w:pPr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B </w:t>
      </w:r>
      <w:r w:rsidRPr="00343860">
        <w:rPr>
          <w:rFonts w:ascii="Arial" w:hAnsi="Arial" w:cs="Arial"/>
          <w:b/>
          <w:szCs w:val="22"/>
        </w:rPr>
        <w:t>-</w:t>
      </w:r>
      <w:r w:rsidRPr="00343860">
        <w:rPr>
          <w:rFonts w:ascii="Arial" w:eastAsiaTheme="minorEastAsia" w:hAnsi="Arial" w:cs="Arial"/>
        </w:rPr>
        <w:t xml:space="preserve">    </w:t>
      </w:r>
      <w:r w:rsidR="00A77FD1" w:rsidRPr="00A77FD1">
        <w:rPr>
          <w:rFonts w:ascii="Arial" w:hAnsi="Arial" w:cs="Arial"/>
        </w:rPr>
        <w:t>A Resolution adopting the millage rate(s) for the 2021 tax year.</w:t>
      </w:r>
    </w:p>
    <w:p w14:paraId="4A92D108" w14:textId="4683642A" w:rsidR="00091399" w:rsidRPr="00091399" w:rsidRDefault="00343860" w:rsidP="00091399">
      <w:pPr>
        <w:rPr>
          <w:rFonts w:ascii="Arial" w:eastAsiaTheme="minorEastAsia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43860">
        <w:rPr>
          <w:rFonts w:ascii="Arial" w:hAnsi="Arial"/>
          <w:b/>
          <w:bCs/>
        </w:rPr>
        <w:t xml:space="preserve">C </w:t>
      </w:r>
      <w:r w:rsidR="00091399">
        <w:rPr>
          <w:rFonts w:ascii="Arial" w:hAnsi="Arial"/>
          <w:b/>
          <w:bCs/>
        </w:rPr>
        <w:t xml:space="preserve">-    </w:t>
      </w:r>
      <w:r w:rsidR="00091399">
        <w:rPr>
          <w:rFonts w:ascii="Arial" w:eastAsiaTheme="minorEastAsia" w:hAnsi="Arial" w:cs="Arial"/>
        </w:rPr>
        <w:t>A</w:t>
      </w:r>
      <w:r w:rsidR="00091399" w:rsidRPr="00091399">
        <w:rPr>
          <w:rFonts w:ascii="Arial" w:eastAsiaTheme="minorEastAsia" w:hAnsi="Arial" w:cs="Arial"/>
        </w:rPr>
        <w:t xml:space="preserve"> </w:t>
      </w:r>
      <w:r w:rsidR="00091399">
        <w:rPr>
          <w:rFonts w:ascii="Arial" w:eastAsiaTheme="minorEastAsia" w:hAnsi="Arial" w:cs="Arial"/>
        </w:rPr>
        <w:t>R</w:t>
      </w:r>
      <w:r w:rsidR="00091399" w:rsidRPr="00091399">
        <w:rPr>
          <w:rFonts w:ascii="Arial" w:eastAsiaTheme="minorEastAsia" w:hAnsi="Arial" w:cs="Arial"/>
        </w:rPr>
        <w:t>esolution authorizing four (4)</w:t>
      </w:r>
      <w:r w:rsidR="00091399">
        <w:rPr>
          <w:rFonts w:ascii="Arial" w:eastAsiaTheme="minorEastAsia" w:hAnsi="Arial" w:cs="Arial"/>
        </w:rPr>
        <w:t xml:space="preserve"> </w:t>
      </w:r>
      <w:r w:rsidR="00091399" w:rsidRPr="00091399">
        <w:rPr>
          <w:rFonts w:ascii="Arial" w:eastAsiaTheme="minorEastAsia" w:hAnsi="Arial" w:cs="Arial"/>
        </w:rPr>
        <w:t>city officials/employees t</w:t>
      </w:r>
      <w:r w:rsidR="00091399">
        <w:rPr>
          <w:rFonts w:ascii="Arial" w:eastAsiaTheme="minorEastAsia" w:hAnsi="Arial" w:cs="Arial"/>
        </w:rPr>
        <w:t xml:space="preserve">o </w:t>
      </w:r>
      <w:r w:rsidR="00091399" w:rsidRPr="00091399">
        <w:rPr>
          <w:rFonts w:ascii="Arial" w:eastAsiaTheme="minorEastAsia" w:hAnsi="Arial" w:cs="Arial"/>
        </w:rPr>
        <w:t>sign the</w:t>
      </w:r>
      <w:r w:rsidR="00091399">
        <w:rPr>
          <w:rFonts w:ascii="Arial" w:eastAsiaTheme="minorEastAsia" w:hAnsi="Arial" w:cs="Arial"/>
        </w:rPr>
        <w:t xml:space="preserve"> </w:t>
      </w:r>
      <w:r w:rsidR="00091399" w:rsidRPr="00091399">
        <w:rPr>
          <w:rFonts w:ascii="Arial" w:eastAsiaTheme="minorEastAsia" w:hAnsi="Arial" w:cs="Arial"/>
        </w:rPr>
        <w:t xml:space="preserve">request for </w:t>
      </w:r>
      <w:r w:rsidR="00091399">
        <w:rPr>
          <w:rFonts w:ascii="Arial" w:eastAsiaTheme="minorEastAsia" w:hAnsi="Arial" w:cs="Arial"/>
        </w:rPr>
        <w:tab/>
      </w:r>
      <w:r w:rsidR="00091399">
        <w:rPr>
          <w:rFonts w:ascii="Arial" w:eastAsiaTheme="minorEastAsia" w:hAnsi="Arial" w:cs="Arial"/>
        </w:rPr>
        <w:tab/>
        <w:t xml:space="preserve">        </w:t>
      </w:r>
      <w:r w:rsidR="00B22AD3">
        <w:rPr>
          <w:rFonts w:ascii="Arial" w:eastAsiaTheme="minorEastAsia" w:hAnsi="Arial" w:cs="Arial"/>
        </w:rPr>
        <w:t xml:space="preserve"> </w:t>
      </w:r>
      <w:r w:rsidR="00091399" w:rsidRPr="00091399">
        <w:rPr>
          <w:rFonts w:ascii="Arial" w:eastAsiaTheme="minorEastAsia" w:hAnsi="Arial" w:cs="Arial"/>
        </w:rPr>
        <w:t>payment forms</w:t>
      </w:r>
      <w:r w:rsidR="00091399">
        <w:rPr>
          <w:rFonts w:ascii="Arial" w:eastAsiaTheme="minorEastAsia" w:hAnsi="Arial" w:cs="Arial"/>
        </w:rPr>
        <w:t xml:space="preserve"> </w:t>
      </w:r>
      <w:r w:rsidR="00091399" w:rsidRPr="00091399">
        <w:rPr>
          <w:rFonts w:ascii="Arial" w:eastAsiaTheme="minorEastAsia" w:hAnsi="Arial" w:cs="Arial"/>
        </w:rPr>
        <w:t xml:space="preserve">for the Louisiana </w:t>
      </w:r>
      <w:r w:rsidR="00091399">
        <w:rPr>
          <w:rFonts w:ascii="Arial" w:eastAsiaTheme="minorEastAsia" w:hAnsi="Arial" w:cs="Arial"/>
        </w:rPr>
        <w:t>C</w:t>
      </w:r>
      <w:r w:rsidR="00091399" w:rsidRPr="00091399">
        <w:rPr>
          <w:rFonts w:ascii="Arial" w:eastAsiaTheme="minorEastAsia" w:hAnsi="Arial" w:cs="Arial"/>
        </w:rPr>
        <w:t>ommunity</w:t>
      </w:r>
      <w:r w:rsidR="00091399">
        <w:rPr>
          <w:rFonts w:ascii="Arial" w:eastAsiaTheme="minorEastAsia" w:hAnsi="Arial" w:cs="Arial"/>
        </w:rPr>
        <w:t xml:space="preserve"> D</w:t>
      </w:r>
      <w:r w:rsidR="00091399" w:rsidRPr="00091399">
        <w:rPr>
          <w:rFonts w:ascii="Arial" w:eastAsiaTheme="minorEastAsia" w:hAnsi="Arial" w:cs="Arial"/>
        </w:rPr>
        <w:t xml:space="preserve">evelopment </w:t>
      </w:r>
      <w:r w:rsidR="00091399">
        <w:rPr>
          <w:rFonts w:ascii="Arial" w:eastAsiaTheme="minorEastAsia" w:hAnsi="Arial" w:cs="Arial"/>
        </w:rPr>
        <w:t>B</w:t>
      </w:r>
      <w:r w:rsidR="00091399" w:rsidRPr="00091399">
        <w:rPr>
          <w:rFonts w:ascii="Arial" w:eastAsiaTheme="minorEastAsia" w:hAnsi="Arial" w:cs="Arial"/>
        </w:rPr>
        <w:t xml:space="preserve">lock </w:t>
      </w:r>
      <w:r w:rsidR="00091399">
        <w:rPr>
          <w:rFonts w:ascii="Arial" w:eastAsiaTheme="minorEastAsia" w:hAnsi="Arial" w:cs="Arial"/>
        </w:rPr>
        <w:t>G</w:t>
      </w:r>
      <w:r w:rsidR="00091399" w:rsidRPr="00091399">
        <w:rPr>
          <w:rFonts w:ascii="Arial" w:eastAsiaTheme="minorEastAsia" w:hAnsi="Arial" w:cs="Arial"/>
        </w:rPr>
        <w:t>rant</w:t>
      </w:r>
      <w:r w:rsidR="00091399">
        <w:rPr>
          <w:rFonts w:ascii="Arial" w:eastAsiaTheme="minorEastAsia" w:hAnsi="Arial" w:cs="Arial"/>
        </w:rPr>
        <w:t xml:space="preserve"> </w:t>
      </w:r>
      <w:r w:rsidR="00091399">
        <w:rPr>
          <w:rFonts w:ascii="Arial" w:eastAsiaTheme="minorEastAsia" w:hAnsi="Arial" w:cs="Arial"/>
        </w:rPr>
        <w:tab/>
      </w:r>
      <w:r w:rsidR="00091399">
        <w:rPr>
          <w:rFonts w:ascii="Arial" w:eastAsiaTheme="minorEastAsia" w:hAnsi="Arial" w:cs="Arial"/>
        </w:rPr>
        <w:tab/>
      </w:r>
      <w:r w:rsidR="00091399">
        <w:rPr>
          <w:rFonts w:ascii="Arial" w:eastAsiaTheme="minorEastAsia" w:hAnsi="Arial" w:cs="Arial"/>
        </w:rPr>
        <w:tab/>
        <w:t xml:space="preserve">        </w:t>
      </w:r>
      <w:r w:rsidR="00B22AD3">
        <w:rPr>
          <w:rFonts w:ascii="Arial" w:eastAsiaTheme="minorEastAsia" w:hAnsi="Arial" w:cs="Arial"/>
        </w:rPr>
        <w:t xml:space="preserve"> </w:t>
      </w:r>
      <w:r w:rsidR="00091399">
        <w:rPr>
          <w:rFonts w:ascii="Arial" w:eastAsiaTheme="minorEastAsia" w:hAnsi="Arial" w:cs="Arial"/>
        </w:rPr>
        <w:t>P</w:t>
      </w:r>
      <w:r w:rsidR="00091399" w:rsidRPr="00091399">
        <w:rPr>
          <w:rFonts w:ascii="Arial" w:eastAsiaTheme="minorEastAsia" w:hAnsi="Arial" w:cs="Arial"/>
        </w:rPr>
        <w:t>rogram</w:t>
      </w:r>
      <w:r w:rsidR="00091399">
        <w:rPr>
          <w:rFonts w:ascii="Arial" w:eastAsiaTheme="minorEastAsia" w:hAnsi="Arial" w:cs="Arial"/>
        </w:rPr>
        <w:t>.</w:t>
      </w:r>
    </w:p>
    <w:p w14:paraId="49BF8DED" w14:textId="40C019EE" w:rsidR="00343860" w:rsidRPr="00091399" w:rsidRDefault="00343860" w:rsidP="00091399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D -</w:t>
      </w:r>
      <w:r w:rsidR="00091399">
        <w:rPr>
          <w:rFonts w:ascii="Arial" w:hAnsi="Arial"/>
          <w:b/>
          <w:bCs/>
        </w:rPr>
        <w:t xml:space="preserve">   </w:t>
      </w:r>
      <w:r w:rsidR="00B22AD3">
        <w:rPr>
          <w:rFonts w:ascii="Arial" w:hAnsi="Arial"/>
          <w:b/>
          <w:bCs/>
        </w:rPr>
        <w:t xml:space="preserve"> </w:t>
      </w:r>
      <w:r w:rsidR="00091399">
        <w:rPr>
          <w:rFonts w:ascii="Arial" w:hAnsi="Arial"/>
        </w:rPr>
        <w:t>A</w:t>
      </w:r>
      <w:r w:rsidR="00091399" w:rsidRPr="00091399">
        <w:rPr>
          <w:rFonts w:ascii="Arial" w:hAnsi="Arial"/>
        </w:rPr>
        <w:t xml:space="preserve"> </w:t>
      </w:r>
      <w:r w:rsidR="00091399">
        <w:rPr>
          <w:rFonts w:ascii="Arial" w:hAnsi="Arial"/>
        </w:rPr>
        <w:t>R</w:t>
      </w:r>
      <w:r w:rsidR="00091399" w:rsidRPr="00091399">
        <w:rPr>
          <w:rFonts w:ascii="Arial" w:hAnsi="Arial"/>
        </w:rPr>
        <w:t>esolution establishing a separate,</w:t>
      </w:r>
      <w:r w:rsidR="00091399">
        <w:rPr>
          <w:rFonts w:ascii="Arial" w:hAnsi="Arial"/>
        </w:rPr>
        <w:t xml:space="preserve"> </w:t>
      </w:r>
      <w:r w:rsidR="00091399" w:rsidRPr="00091399">
        <w:rPr>
          <w:rFonts w:ascii="Arial" w:hAnsi="Arial"/>
        </w:rPr>
        <w:t xml:space="preserve">non-interest-bearing checking account for </w:t>
      </w:r>
      <w:r w:rsidR="00091399">
        <w:rPr>
          <w:rFonts w:ascii="Arial" w:hAnsi="Arial"/>
        </w:rPr>
        <w:tab/>
      </w:r>
      <w:r w:rsidR="00091399">
        <w:rPr>
          <w:rFonts w:ascii="Arial" w:hAnsi="Arial"/>
        </w:rPr>
        <w:tab/>
        <w:t xml:space="preserve">        </w:t>
      </w:r>
      <w:r w:rsidR="00B22AD3">
        <w:rPr>
          <w:rFonts w:ascii="Arial" w:hAnsi="Arial"/>
        </w:rPr>
        <w:t xml:space="preserve"> </w:t>
      </w:r>
      <w:r w:rsidR="00091399" w:rsidRPr="00091399">
        <w:rPr>
          <w:rFonts w:ascii="Arial" w:hAnsi="Arial"/>
        </w:rPr>
        <w:t>the</w:t>
      </w:r>
      <w:r w:rsidR="00091399">
        <w:rPr>
          <w:rFonts w:ascii="Arial" w:hAnsi="Arial"/>
        </w:rPr>
        <w:t xml:space="preserve"> </w:t>
      </w:r>
      <w:r w:rsidR="00091399" w:rsidRPr="00091399">
        <w:rPr>
          <w:rFonts w:ascii="Arial" w:hAnsi="Arial"/>
        </w:rPr>
        <w:t xml:space="preserve">Louisiana </w:t>
      </w:r>
      <w:r w:rsidR="00091399">
        <w:rPr>
          <w:rFonts w:ascii="Arial" w:hAnsi="Arial"/>
        </w:rPr>
        <w:t>C</w:t>
      </w:r>
      <w:r w:rsidR="00091399" w:rsidRPr="00091399">
        <w:rPr>
          <w:rFonts w:ascii="Arial" w:hAnsi="Arial"/>
        </w:rPr>
        <w:t xml:space="preserve">ommunity </w:t>
      </w:r>
      <w:r w:rsidR="00091399">
        <w:rPr>
          <w:rFonts w:ascii="Arial" w:hAnsi="Arial"/>
        </w:rPr>
        <w:t>D</w:t>
      </w:r>
      <w:r w:rsidR="00091399" w:rsidRPr="00091399">
        <w:rPr>
          <w:rFonts w:ascii="Arial" w:hAnsi="Arial"/>
        </w:rPr>
        <w:t xml:space="preserve">evelopment </w:t>
      </w:r>
      <w:r w:rsidR="00091399">
        <w:rPr>
          <w:rFonts w:ascii="Arial" w:hAnsi="Arial"/>
        </w:rPr>
        <w:t>B</w:t>
      </w:r>
      <w:r w:rsidR="00091399" w:rsidRPr="00091399">
        <w:rPr>
          <w:rFonts w:ascii="Arial" w:hAnsi="Arial"/>
        </w:rPr>
        <w:t xml:space="preserve">lock </w:t>
      </w:r>
      <w:r w:rsidR="00091399">
        <w:rPr>
          <w:rFonts w:ascii="Arial" w:hAnsi="Arial"/>
        </w:rPr>
        <w:t>G</w:t>
      </w:r>
      <w:r w:rsidR="00091399" w:rsidRPr="00091399">
        <w:rPr>
          <w:rFonts w:ascii="Arial" w:hAnsi="Arial"/>
        </w:rPr>
        <w:t xml:space="preserve">rant </w:t>
      </w:r>
      <w:r w:rsidR="00091399">
        <w:rPr>
          <w:rFonts w:ascii="Arial" w:hAnsi="Arial"/>
        </w:rPr>
        <w:t>P</w:t>
      </w:r>
      <w:r w:rsidR="00091399" w:rsidRPr="00091399">
        <w:rPr>
          <w:rFonts w:ascii="Arial" w:hAnsi="Arial"/>
        </w:rPr>
        <w:t>rogram</w:t>
      </w:r>
      <w:r w:rsidR="00091399">
        <w:rPr>
          <w:rFonts w:ascii="Arial" w:hAnsi="Arial"/>
        </w:rPr>
        <w:t>.</w:t>
      </w:r>
    </w:p>
    <w:p w14:paraId="420388C1" w14:textId="324A2BAA" w:rsidR="00343860" w:rsidRDefault="00343860" w:rsidP="00091399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E -</w:t>
      </w:r>
      <w:r w:rsidR="00091399">
        <w:rPr>
          <w:rFonts w:ascii="Arial" w:hAnsi="Arial"/>
          <w:b/>
          <w:bCs/>
        </w:rPr>
        <w:t xml:space="preserve">   </w:t>
      </w:r>
      <w:r w:rsidR="00B22AD3">
        <w:rPr>
          <w:rFonts w:ascii="Arial" w:hAnsi="Arial"/>
          <w:b/>
          <w:bCs/>
        </w:rPr>
        <w:t xml:space="preserve"> </w:t>
      </w:r>
      <w:r w:rsidR="00091399" w:rsidRPr="00091399">
        <w:rPr>
          <w:rFonts w:ascii="Arial" w:hAnsi="Arial"/>
        </w:rPr>
        <w:t xml:space="preserve">A Resolution </w:t>
      </w:r>
      <w:r w:rsidR="00091399">
        <w:rPr>
          <w:rFonts w:ascii="Arial" w:hAnsi="Arial"/>
        </w:rPr>
        <w:t>g</w:t>
      </w:r>
      <w:r w:rsidR="00091399" w:rsidRPr="00091399">
        <w:rPr>
          <w:rFonts w:ascii="Arial" w:hAnsi="Arial"/>
        </w:rPr>
        <w:t xml:space="preserve">ranting </w:t>
      </w:r>
      <w:r w:rsidR="00091399">
        <w:rPr>
          <w:rFonts w:ascii="Arial" w:hAnsi="Arial"/>
        </w:rPr>
        <w:t>t</w:t>
      </w:r>
      <w:r w:rsidR="00091399" w:rsidRPr="00091399">
        <w:rPr>
          <w:rFonts w:ascii="Arial" w:hAnsi="Arial"/>
        </w:rPr>
        <w:t xml:space="preserve">he </w:t>
      </w:r>
      <w:r w:rsidR="00091399">
        <w:rPr>
          <w:rFonts w:ascii="Arial" w:hAnsi="Arial"/>
        </w:rPr>
        <w:t>a</w:t>
      </w:r>
      <w:r w:rsidR="00091399" w:rsidRPr="00091399">
        <w:rPr>
          <w:rFonts w:ascii="Arial" w:hAnsi="Arial"/>
        </w:rPr>
        <w:t>uthority</w:t>
      </w:r>
      <w:r w:rsidR="00091399">
        <w:rPr>
          <w:rFonts w:ascii="Arial" w:hAnsi="Arial"/>
        </w:rPr>
        <w:t xml:space="preserve"> t</w:t>
      </w:r>
      <w:r w:rsidR="00091399" w:rsidRPr="00091399">
        <w:rPr>
          <w:rFonts w:ascii="Arial" w:hAnsi="Arial"/>
        </w:rPr>
        <w:t xml:space="preserve">o Mayor Charles E. Robichaux </w:t>
      </w:r>
      <w:r w:rsidR="00091399">
        <w:rPr>
          <w:rFonts w:ascii="Arial" w:hAnsi="Arial"/>
        </w:rPr>
        <w:t>t</w:t>
      </w:r>
      <w:r w:rsidR="00091399" w:rsidRPr="00091399">
        <w:rPr>
          <w:rFonts w:ascii="Arial" w:hAnsi="Arial"/>
        </w:rPr>
        <w:t xml:space="preserve">o </w:t>
      </w:r>
      <w:r w:rsidR="00091399">
        <w:rPr>
          <w:rFonts w:ascii="Arial" w:hAnsi="Arial"/>
        </w:rPr>
        <w:t>s</w:t>
      </w:r>
      <w:r w:rsidR="00091399" w:rsidRPr="00091399">
        <w:rPr>
          <w:rFonts w:ascii="Arial" w:hAnsi="Arial"/>
        </w:rPr>
        <w:t xml:space="preserve">ign </w:t>
      </w:r>
      <w:r w:rsidR="00091399">
        <w:rPr>
          <w:rFonts w:ascii="Arial" w:hAnsi="Arial"/>
        </w:rPr>
        <w:tab/>
      </w:r>
      <w:r w:rsidR="00091399">
        <w:rPr>
          <w:rFonts w:ascii="Arial" w:hAnsi="Arial"/>
        </w:rPr>
        <w:tab/>
        <w:t xml:space="preserve">      </w:t>
      </w:r>
      <w:r w:rsidR="00091399">
        <w:rPr>
          <w:rFonts w:ascii="Arial" w:hAnsi="Arial"/>
        </w:rPr>
        <w:tab/>
        <w:t xml:space="preserve">       </w:t>
      </w:r>
      <w:r w:rsidR="00B22AD3">
        <w:rPr>
          <w:rFonts w:ascii="Arial" w:hAnsi="Arial"/>
        </w:rPr>
        <w:t xml:space="preserve"> </w:t>
      </w:r>
      <w:r w:rsidR="00091399">
        <w:rPr>
          <w:rFonts w:ascii="Arial" w:hAnsi="Arial"/>
        </w:rPr>
        <w:t>a</w:t>
      </w:r>
      <w:r w:rsidR="00091399" w:rsidRPr="00091399">
        <w:rPr>
          <w:rFonts w:ascii="Arial" w:hAnsi="Arial"/>
        </w:rPr>
        <w:t>nd</w:t>
      </w:r>
      <w:r w:rsidR="00091399">
        <w:rPr>
          <w:rFonts w:ascii="Arial" w:hAnsi="Arial"/>
        </w:rPr>
        <w:t xml:space="preserve"> s</w:t>
      </w:r>
      <w:r w:rsidR="00091399" w:rsidRPr="00091399">
        <w:rPr>
          <w:rFonts w:ascii="Arial" w:hAnsi="Arial"/>
        </w:rPr>
        <w:t xml:space="preserve">ubmit </w:t>
      </w:r>
      <w:r w:rsidR="00091399">
        <w:rPr>
          <w:rFonts w:ascii="Arial" w:hAnsi="Arial"/>
        </w:rPr>
        <w:t>a</w:t>
      </w:r>
      <w:r w:rsidR="00091399" w:rsidRPr="00091399">
        <w:rPr>
          <w:rFonts w:ascii="Arial" w:hAnsi="Arial"/>
        </w:rPr>
        <w:t xml:space="preserve">ll </w:t>
      </w:r>
      <w:r w:rsidR="00091399">
        <w:rPr>
          <w:rFonts w:ascii="Arial" w:hAnsi="Arial"/>
        </w:rPr>
        <w:t>n</w:t>
      </w:r>
      <w:r w:rsidR="00091399" w:rsidRPr="00091399">
        <w:rPr>
          <w:rFonts w:ascii="Arial" w:hAnsi="Arial"/>
        </w:rPr>
        <w:t xml:space="preserve">ecessary </w:t>
      </w:r>
      <w:r w:rsidR="00091399">
        <w:rPr>
          <w:rFonts w:ascii="Arial" w:hAnsi="Arial"/>
        </w:rPr>
        <w:t>d</w:t>
      </w:r>
      <w:r w:rsidR="00091399" w:rsidRPr="00091399">
        <w:rPr>
          <w:rFonts w:ascii="Arial" w:hAnsi="Arial"/>
        </w:rPr>
        <w:t xml:space="preserve">ocuments </w:t>
      </w:r>
      <w:r w:rsidR="00091399">
        <w:rPr>
          <w:rFonts w:ascii="Arial" w:hAnsi="Arial"/>
        </w:rPr>
        <w:t>i</w:t>
      </w:r>
      <w:r w:rsidR="00091399" w:rsidRPr="00091399">
        <w:rPr>
          <w:rFonts w:ascii="Arial" w:hAnsi="Arial"/>
        </w:rPr>
        <w:t>n</w:t>
      </w:r>
      <w:r w:rsidR="00091399">
        <w:rPr>
          <w:rFonts w:ascii="Arial" w:hAnsi="Arial"/>
        </w:rPr>
        <w:t xml:space="preserve"> c</w:t>
      </w:r>
      <w:r w:rsidR="00091399" w:rsidRPr="00091399">
        <w:rPr>
          <w:rFonts w:ascii="Arial" w:hAnsi="Arial"/>
        </w:rPr>
        <w:t xml:space="preserve">onnection </w:t>
      </w:r>
      <w:r w:rsidR="00091399">
        <w:rPr>
          <w:rFonts w:ascii="Arial" w:hAnsi="Arial"/>
        </w:rPr>
        <w:t>w</w:t>
      </w:r>
      <w:r w:rsidR="00091399" w:rsidRPr="00091399">
        <w:rPr>
          <w:rFonts w:ascii="Arial" w:hAnsi="Arial"/>
        </w:rPr>
        <w:t xml:space="preserve">ith </w:t>
      </w:r>
      <w:r w:rsidR="00091399">
        <w:rPr>
          <w:rFonts w:ascii="Arial" w:hAnsi="Arial"/>
        </w:rPr>
        <w:t>t</w:t>
      </w:r>
      <w:r w:rsidR="00091399" w:rsidRPr="00091399">
        <w:rPr>
          <w:rFonts w:ascii="Arial" w:hAnsi="Arial"/>
        </w:rPr>
        <w:t>he Louisiana</w:t>
      </w:r>
      <w:r w:rsidR="00091399">
        <w:rPr>
          <w:rFonts w:ascii="Arial" w:hAnsi="Arial"/>
        </w:rPr>
        <w:t xml:space="preserve"> </w:t>
      </w:r>
      <w:r w:rsidR="00091399">
        <w:rPr>
          <w:rFonts w:ascii="Arial" w:hAnsi="Arial"/>
        </w:rPr>
        <w:tab/>
      </w:r>
      <w:r w:rsidR="00091399">
        <w:rPr>
          <w:rFonts w:ascii="Arial" w:hAnsi="Arial"/>
        </w:rPr>
        <w:tab/>
      </w:r>
      <w:r w:rsidR="00091399">
        <w:rPr>
          <w:rFonts w:ascii="Arial" w:hAnsi="Arial"/>
        </w:rPr>
        <w:tab/>
      </w:r>
      <w:r w:rsidR="00B22AD3">
        <w:rPr>
          <w:rFonts w:ascii="Arial" w:hAnsi="Arial"/>
        </w:rPr>
        <w:t xml:space="preserve">        </w:t>
      </w:r>
      <w:r w:rsidR="00091399" w:rsidRPr="00091399">
        <w:rPr>
          <w:rFonts w:ascii="Arial" w:hAnsi="Arial"/>
        </w:rPr>
        <w:t>Community Development Block Grant Program</w:t>
      </w:r>
      <w:r w:rsidR="00091399">
        <w:rPr>
          <w:rFonts w:ascii="Arial" w:hAnsi="Arial"/>
        </w:rPr>
        <w:t>.</w:t>
      </w:r>
    </w:p>
    <w:p w14:paraId="7C7F4F49" w14:textId="1992D927" w:rsidR="00B22AD3" w:rsidRPr="00B22AD3" w:rsidRDefault="00B22AD3" w:rsidP="00B22A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22AD3">
        <w:rPr>
          <w:rFonts w:ascii="Arial" w:hAnsi="Arial"/>
          <w:b/>
          <w:bCs/>
        </w:rPr>
        <w:t>F</w:t>
      </w:r>
      <w:r>
        <w:rPr>
          <w:rFonts w:ascii="Arial" w:hAnsi="Arial"/>
        </w:rPr>
        <w:t xml:space="preserve"> -    A </w:t>
      </w:r>
      <w:r w:rsidRPr="00B22AD3">
        <w:rPr>
          <w:rFonts w:ascii="Arial" w:hAnsi="Arial"/>
        </w:rPr>
        <w:t xml:space="preserve">Resolution to request Attorney General Opinion regarding proper legal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B22AD3">
        <w:rPr>
          <w:rFonts w:ascii="Arial" w:hAnsi="Arial"/>
        </w:rPr>
        <w:t xml:space="preserve">procedure to follow under state law required to amend or repeal Section 10-2 of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B22AD3">
        <w:rPr>
          <w:rFonts w:ascii="Arial" w:hAnsi="Arial"/>
        </w:rPr>
        <w:t>the City of Rayne Ordinances</w:t>
      </w:r>
    </w:p>
    <w:p w14:paraId="3108B342" w14:textId="3B119629" w:rsidR="00B22AD3" w:rsidRPr="00091399" w:rsidRDefault="00B22AD3" w:rsidP="00091399">
      <w:pPr>
        <w:rPr>
          <w:rFonts w:ascii="Arial" w:hAnsi="Arial"/>
        </w:rPr>
      </w:pP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7CF9BF70" w14:textId="5D3FD071" w:rsidR="0072490D" w:rsidRDefault="00A86618" w:rsidP="0023633F">
      <w:pPr>
        <w:ind w:left="2070" w:hanging="63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23633F">
        <w:rPr>
          <w:rFonts w:ascii="Arial" w:hAnsi="Arial"/>
          <w:b/>
        </w:rPr>
        <w:tab/>
        <w:t xml:space="preserve"> </w:t>
      </w:r>
      <w:r w:rsidR="00592647" w:rsidRPr="00B7073A">
        <w:rPr>
          <w:rFonts w:ascii="Arial" w:hAnsi="Arial"/>
        </w:rPr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  <w:r w:rsidR="0072490D">
        <w:rPr>
          <w:rFonts w:ascii="Arial" w:hAnsi="Arial" w:cs="Arial"/>
          <w:b/>
          <w:bCs/>
        </w:rPr>
        <w:t xml:space="preserve"> </w:t>
      </w:r>
    </w:p>
    <w:p w14:paraId="77DFE27F" w14:textId="6E9F797E" w:rsidR="009D7737" w:rsidRDefault="00DD5B63" w:rsidP="00767CE5">
      <w:pPr>
        <w:ind w:left="2070" w:hanging="630"/>
        <w:jc w:val="both"/>
        <w:rPr>
          <w:rFonts w:ascii="Arial" w:hAnsi="Arial"/>
        </w:rPr>
      </w:pPr>
      <w:r>
        <w:rPr>
          <w:rFonts w:ascii="Arial" w:hAnsi="Arial"/>
          <w:b/>
        </w:rPr>
        <w:t>B  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767CE5"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</w:rPr>
        <w:t xml:space="preserve">Consider a Street Drive for J &amp; K Hope Center to be held on June 25 and June </w:t>
      </w:r>
      <w:r w:rsidR="00767CE5">
        <w:rPr>
          <w:rFonts w:ascii="Arial" w:hAnsi="Arial"/>
        </w:rPr>
        <w:t xml:space="preserve">      </w:t>
      </w:r>
      <w:r w:rsidR="00E433FA" w:rsidRPr="00E433FA">
        <w:rPr>
          <w:rFonts w:ascii="Arial" w:hAnsi="Arial"/>
          <w:color w:val="FFFFFF" w:themeColor="background1"/>
        </w:rPr>
        <w:t>b</w:t>
      </w:r>
      <w:r>
        <w:rPr>
          <w:rFonts w:ascii="Arial" w:hAnsi="Arial"/>
        </w:rPr>
        <w:t>26, 2021 on Highway 90/Texas Ave. and Highway 90/Polk.</w:t>
      </w:r>
    </w:p>
    <w:p w14:paraId="67EF0F76" w14:textId="7020077E" w:rsidR="00D56362" w:rsidRDefault="00D56362" w:rsidP="00D56362">
      <w:pPr>
        <w:ind w:left="2160" w:hanging="720"/>
      </w:pPr>
      <w:r>
        <w:rPr>
          <w:rFonts w:ascii="Arial" w:hAnsi="Arial"/>
          <w:b/>
        </w:rPr>
        <w:t>C   -</w:t>
      </w:r>
      <w:r>
        <w:rPr>
          <w:rFonts w:ascii="Arial" w:hAnsi="Arial"/>
        </w:rPr>
        <w:tab/>
      </w:r>
      <w:r w:rsidRPr="00E00B2C">
        <w:rPr>
          <w:rFonts w:ascii="Arial" w:hAnsi="Arial"/>
        </w:rPr>
        <w:t xml:space="preserve">Consider </w:t>
      </w:r>
      <w:r w:rsidR="003503EB">
        <w:rPr>
          <w:rFonts w:ascii="Arial" w:hAnsi="Arial"/>
        </w:rPr>
        <w:t>a</w:t>
      </w:r>
      <w:r w:rsidRPr="00E00B2C">
        <w:rPr>
          <w:rFonts w:ascii="Arial" w:hAnsi="Arial"/>
        </w:rPr>
        <w:t xml:space="preserve"> request by </w:t>
      </w:r>
      <w:r>
        <w:rPr>
          <w:rFonts w:ascii="Arial" w:hAnsi="Arial"/>
        </w:rPr>
        <w:t>City Hall to declare the following</w:t>
      </w:r>
      <w:r w:rsidRPr="00E00B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</w:t>
      </w:r>
      <w:r w:rsidRPr="003F38D3">
        <w:rPr>
          <w:rFonts w:ascii="Arial" w:hAnsi="Arial" w:cs="Arial"/>
        </w:rPr>
        <w:t>surplus:</w:t>
      </w:r>
      <w:r w:rsidRPr="00953170">
        <w:t xml:space="preserve"> </w:t>
      </w:r>
    </w:p>
    <w:p w14:paraId="3D6AED6A" w14:textId="5F8F0455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DELL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ab/>
        <w:t>2000FP</w:t>
      </w:r>
      <w:r w:rsidRPr="00D56362">
        <w:rPr>
          <w:rFonts w:ascii="Arial" w:hAnsi="Arial"/>
          <w:bCs/>
        </w:rPr>
        <w:tab/>
        <w:t>TW-09E24946635-260-102A</w:t>
      </w:r>
    </w:p>
    <w:p w14:paraId="2B010663" w14:textId="0CA6131D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BROTHER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TN-210C</w:t>
      </w:r>
      <w:r w:rsidRPr="00D56362">
        <w:rPr>
          <w:rFonts w:ascii="Arial" w:hAnsi="Arial"/>
          <w:bCs/>
        </w:rPr>
        <w:tab/>
      </w:r>
      <w:proofErr w:type="gramStart"/>
      <w:r w:rsidRPr="00D56362">
        <w:rPr>
          <w:rFonts w:ascii="Arial" w:hAnsi="Arial"/>
          <w:bCs/>
        </w:rPr>
        <w:t>171019</w:t>
      </w:r>
      <w:proofErr w:type="gramEnd"/>
    </w:p>
    <w:p w14:paraId="615EDDCD" w14:textId="34D647E8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BROTHER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TN-210BK</w:t>
      </w:r>
      <w:r w:rsidRPr="00D56362">
        <w:rPr>
          <w:rFonts w:ascii="Arial" w:hAnsi="Arial"/>
          <w:bCs/>
        </w:rPr>
        <w:tab/>
      </w:r>
      <w:proofErr w:type="gramStart"/>
      <w:r w:rsidRPr="00D56362">
        <w:rPr>
          <w:rFonts w:ascii="Arial" w:hAnsi="Arial"/>
          <w:bCs/>
        </w:rPr>
        <w:t>170410</w:t>
      </w:r>
      <w:proofErr w:type="gramEnd"/>
    </w:p>
    <w:p w14:paraId="0F6FF983" w14:textId="1B91503F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BROTHER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TN-210M</w:t>
      </w:r>
      <w:r w:rsidRPr="00D56362">
        <w:rPr>
          <w:rFonts w:ascii="Arial" w:hAnsi="Arial"/>
          <w:bCs/>
        </w:rPr>
        <w:tab/>
      </w:r>
      <w:proofErr w:type="gramStart"/>
      <w:r w:rsidRPr="00D56362">
        <w:rPr>
          <w:rFonts w:ascii="Arial" w:hAnsi="Arial"/>
          <w:bCs/>
        </w:rPr>
        <w:t>170119</w:t>
      </w:r>
      <w:proofErr w:type="gramEnd"/>
    </w:p>
    <w:p w14:paraId="55C3C99D" w14:textId="30C046DF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lastRenderedPageBreak/>
        <w:t>BROTHER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TN-210BK</w:t>
      </w:r>
      <w:r w:rsidRPr="00D56362">
        <w:rPr>
          <w:rFonts w:ascii="Arial" w:hAnsi="Arial"/>
          <w:bCs/>
        </w:rPr>
        <w:tab/>
      </w:r>
      <w:proofErr w:type="gramStart"/>
      <w:r w:rsidRPr="00D56362">
        <w:rPr>
          <w:rFonts w:ascii="Arial" w:hAnsi="Arial"/>
          <w:bCs/>
        </w:rPr>
        <w:t>170201</w:t>
      </w:r>
      <w:proofErr w:type="gramEnd"/>
    </w:p>
    <w:p w14:paraId="531A809F" w14:textId="5B6BA58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LINKSYS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AC1000</w:t>
      </w:r>
      <w:r w:rsidRPr="00D56362">
        <w:rPr>
          <w:rFonts w:ascii="Arial" w:hAnsi="Arial"/>
          <w:bCs/>
        </w:rPr>
        <w:tab/>
        <w:t>26A10602900488</w:t>
      </w:r>
    </w:p>
    <w:p w14:paraId="3AC545E1" w14:textId="4BB97DE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VICTOR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1260-3</w:t>
      </w:r>
      <w:r w:rsidRPr="00D56362">
        <w:rPr>
          <w:rFonts w:ascii="Arial" w:hAnsi="Arial"/>
          <w:bCs/>
        </w:rPr>
        <w:tab/>
        <w:t>1260315F00631</w:t>
      </w:r>
    </w:p>
    <w:p w14:paraId="3D1694B7" w14:textId="4CED22A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BACK-UPA</w:t>
      </w:r>
      <w:r w:rsidRPr="00D56362">
        <w:rPr>
          <w:rFonts w:ascii="Arial" w:hAnsi="Arial"/>
          <w:bCs/>
        </w:rPr>
        <w:tab/>
        <w:t>ES350</w:t>
      </w:r>
      <w:r w:rsidRPr="00D56362">
        <w:rPr>
          <w:rFonts w:ascii="Arial" w:hAnsi="Arial"/>
          <w:bCs/>
        </w:rPr>
        <w:tab/>
        <w:t>1XHUSA-255771-XP-N</w:t>
      </w:r>
    </w:p>
    <w:p w14:paraId="2654115D" w14:textId="62CB9065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HP LASERJET</w:t>
      </w:r>
      <w:r w:rsidRPr="00D56362">
        <w:rPr>
          <w:rFonts w:ascii="Arial" w:hAnsi="Arial"/>
          <w:bCs/>
        </w:rPr>
        <w:tab/>
        <w:t>1200 SERIES</w:t>
      </w:r>
      <w:r w:rsidRPr="00D56362">
        <w:rPr>
          <w:rFonts w:ascii="Arial" w:hAnsi="Arial"/>
          <w:bCs/>
        </w:rPr>
        <w:tab/>
        <w:t>N/A</w:t>
      </w:r>
    </w:p>
    <w:p w14:paraId="022AF14F" w14:textId="656C7A7A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HP LASERJET</w:t>
      </w:r>
      <w:r w:rsidRPr="00D56362">
        <w:rPr>
          <w:rFonts w:ascii="Arial" w:hAnsi="Arial"/>
          <w:bCs/>
        </w:rPr>
        <w:tab/>
        <w:t>15A</w:t>
      </w:r>
      <w:r w:rsidRPr="00D56362">
        <w:rPr>
          <w:rFonts w:ascii="Arial" w:hAnsi="Arial"/>
          <w:bCs/>
        </w:rPr>
        <w:tab/>
        <w:t>C7115A-00909</w:t>
      </w:r>
    </w:p>
    <w:p w14:paraId="447812FB" w14:textId="00873D56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OPEN SIGN</w:t>
      </w:r>
      <w:r w:rsidRPr="00D56362">
        <w:rPr>
          <w:rFonts w:ascii="Arial" w:hAnsi="Arial"/>
          <w:bCs/>
        </w:rPr>
        <w:tab/>
        <w:t>N/A</w:t>
      </w:r>
      <w:r w:rsidRPr="00D56362">
        <w:rPr>
          <w:rFonts w:ascii="Arial" w:hAnsi="Arial"/>
          <w:bCs/>
        </w:rPr>
        <w:tab/>
        <w:t>N/A</w:t>
      </w:r>
    </w:p>
    <w:p w14:paraId="4D7CF243" w14:textId="654E344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CLOSE SIGN</w:t>
      </w:r>
      <w:r w:rsidRPr="00D56362">
        <w:rPr>
          <w:rFonts w:ascii="Arial" w:hAnsi="Arial"/>
          <w:bCs/>
        </w:rPr>
        <w:tab/>
        <w:t>N/A</w:t>
      </w:r>
      <w:r w:rsidRPr="00D56362">
        <w:rPr>
          <w:rFonts w:ascii="Arial" w:hAnsi="Arial"/>
          <w:bCs/>
        </w:rPr>
        <w:tab/>
        <w:t>N/A</w:t>
      </w:r>
    </w:p>
    <w:p w14:paraId="4D66E555" w14:textId="261F4B80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D-LINK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DAP-1522</w:t>
      </w:r>
      <w:r w:rsidRPr="00D56362">
        <w:rPr>
          <w:rFonts w:ascii="Arial" w:hAnsi="Arial"/>
          <w:bCs/>
        </w:rPr>
        <w:tab/>
        <w:t>P1RG1B5005129</w:t>
      </w:r>
    </w:p>
    <w:p w14:paraId="7F78C46B" w14:textId="19A045C5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CISCO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RV042</w:t>
      </w:r>
      <w:r w:rsidRPr="00D56362">
        <w:rPr>
          <w:rFonts w:ascii="Arial" w:hAnsi="Arial"/>
          <w:bCs/>
        </w:rPr>
        <w:tab/>
        <w:t>NKS11150192</w:t>
      </w:r>
    </w:p>
    <w:p w14:paraId="57143534" w14:textId="34A148FF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LINKSYS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SE3016</w:t>
      </w:r>
      <w:r w:rsidRPr="00D56362">
        <w:rPr>
          <w:rFonts w:ascii="Arial" w:hAnsi="Arial"/>
          <w:bCs/>
        </w:rPr>
        <w:tab/>
        <w:t>13S10C84400247</w:t>
      </w:r>
    </w:p>
    <w:p w14:paraId="6AE52E2A" w14:textId="77777777" w:rsid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CONTINENTAL POWER</w:t>
      </w:r>
      <w:r>
        <w:rPr>
          <w:rFonts w:ascii="Arial" w:hAnsi="Arial"/>
          <w:bCs/>
        </w:rPr>
        <w:t xml:space="preserve"> </w:t>
      </w:r>
      <w:r w:rsidRPr="00D56362">
        <w:rPr>
          <w:rFonts w:ascii="Arial" w:hAnsi="Arial"/>
          <w:bCs/>
        </w:rPr>
        <w:t>SUPPLY</w:t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  <w:r w:rsidRPr="00D56362">
        <w:rPr>
          <w:rFonts w:ascii="Arial" w:hAnsi="Arial"/>
          <w:bCs/>
        </w:rPr>
        <w:tab/>
        <w:t>E59428</w:t>
      </w:r>
    </w:p>
    <w:p w14:paraId="1EED1ADF" w14:textId="72846562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 IO 2677M </w:t>
      </w:r>
      <w:r w:rsidRPr="00D56362">
        <w:rPr>
          <w:rFonts w:ascii="Arial" w:hAnsi="Arial"/>
          <w:bCs/>
        </w:rPr>
        <w:t>DISPLAY MODULE</w:t>
      </w:r>
      <w:r w:rsidRPr="00D56362">
        <w:rPr>
          <w:rFonts w:ascii="Arial" w:hAnsi="Arial"/>
          <w:bCs/>
        </w:rPr>
        <w:tab/>
        <w:t>N/A</w:t>
      </w:r>
      <w:r w:rsidRPr="00D56362">
        <w:rPr>
          <w:rFonts w:ascii="Arial" w:hAnsi="Arial"/>
          <w:bCs/>
        </w:rPr>
        <w:tab/>
        <w:t>N/A</w:t>
      </w:r>
    </w:p>
    <w:p w14:paraId="092CB129" w14:textId="118529EF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SONY 2XFDD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MPF88E</w:t>
      </w:r>
      <w:r w:rsidRPr="00D56362">
        <w:rPr>
          <w:rFonts w:ascii="Arial" w:hAnsi="Arial"/>
          <w:bCs/>
        </w:rPr>
        <w:tab/>
        <w:t>4-680-044-12</w:t>
      </w:r>
    </w:p>
    <w:p w14:paraId="129524B3" w14:textId="6B4FA4C1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EMACHINES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ab/>
        <w:t>SP-30A(US)</w:t>
      </w:r>
      <w:r w:rsidRPr="00D56362">
        <w:rPr>
          <w:rFonts w:ascii="Arial" w:hAnsi="Arial"/>
          <w:bCs/>
        </w:rPr>
        <w:tab/>
        <w:t>129062050034</w:t>
      </w:r>
    </w:p>
    <w:p w14:paraId="7EADA058" w14:textId="6970796C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ATIVA USP TO PS/2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828-450</w:t>
      </w:r>
      <w:r w:rsidRPr="00D56362">
        <w:rPr>
          <w:rFonts w:ascii="Arial" w:hAnsi="Arial"/>
          <w:bCs/>
        </w:rPr>
        <w:tab/>
        <w:t>N/A</w:t>
      </w:r>
    </w:p>
    <w:p w14:paraId="65ED4E72" w14:textId="64EC9214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BN450M</w:t>
      </w:r>
      <w:r w:rsidRPr="00D56362">
        <w:rPr>
          <w:rFonts w:ascii="Arial" w:hAnsi="Arial"/>
          <w:bCs/>
        </w:rPr>
        <w:tab/>
        <w:t>9B1711A15565</w:t>
      </w:r>
    </w:p>
    <w:p w14:paraId="5BE75CA1" w14:textId="1EE5E6E4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STAR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ab/>
        <w:t>SP700</w:t>
      </w:r>
      <w:r w:rsidRPr="00D56362">
        <w:rPr>
          <w:rFonts w:ascii="Arial" w:hAnsi="Arial"/>
          <w:bCs/>
        </w:rPr>
        <w:tab/>
        <w:t>2260515010600404</w:t>
      </w:r>
    </w:p>
    <w:p w14:paraId="55D977EF" w14:textId="6EDA3987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DELL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ab/>
        <w:t>KB2521</w:t>
      </w:r>
      <w:r w:rsidRPr="00D56362">
        <w:rPr>
          <w:rFonts w:ascii="Arial" w:hAnsi="Arial"/>
          <w:bCs/>
        </w:rPr>
        <w:tab/>
        <w:t>K1000521</w:t>
      </w:r>
    </w:p>
    <w:p w14:paraId="12DAF7CD" w14:textId="6CCD2F0D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 xml:space="preserve">STAR 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SP700R</w:t>
      </w:r>
      <w:r w:rsidRPr="00D56362">
        <w:rPr>
          <w:rFonts w:ascii="Arial" w:hAnsi="Arial"/>
          <w:bCs/>
        </w:rPr>
        <w:tab/>
        <w:t>229011110600719</w:t>
      </w:r>
    </w:p>
    <w:p w14:paraId="29A77AE4" w14:textId="7CA98A90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HP LASERJET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1012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CNFB683562 </w:t>
      </w:r>
    </w:p>
    <w:p w14:paraId="19225911" w14:textId="35C0AF2D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NEOPOST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</w:p>
    <w:p w14:paraId="55BFABA7" w14:textId="3E95D8CB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INTERMEC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SCAN PLUS 1800SR</w:t>
      </w:r>
      <w:r w:rsidRPr="00D56362">
        <w:rPr>
          <w:rFonts w:ascii="Arial" w:hAnsi="Arial"/>
          <w:bCs/>
        </w:rPr>
        <w:tab/>
        <w:t>114D0600122</w:t>
      </w:r>
    </w:p>
    <w:p w14:paraId="352914A3" w14:textId="09EF794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LEXMARK IBM</w:t>
      </w:r>
      <w:r w:rsidRPr="00D56362">
        <w:rPr>
          <w:rFonts w:ascii="Arial" w:hAnsi="Arial"/>
          <w:bCs/>
        </w:rPr>
        <w:tab/>
        <w:t>WHEEL WRITER 3500</w:t>
      </w:r>
      <w:r w:rsidRPr="00D56362">
        <w:rPr>
          <w:rFonts w:ascii="Arial" w:hAnsi="Arial"/>
          <w:bCs/>
        </w:rPr>
        <w:tab/>
        <w:t>N/A</w:t>
      </w:r>
    </w:p>
    <w:p w14:paraId="04098B6F" w14:textId="3F546D3E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BN450M</w:t>
      </w:r>
      <w:r w:rsidRPr="00D56362">
        <w:rPr>
          <w:rFonts w:ascii="Arial" w:hAnsi="Arial"/>
          <w:bCs/>
        </w:rPr>
        <w:tab/>
        <w:t>9B1627A08652</w:t>
      </w:r>
    </w:p>
    <w:p w14:paraId="7D36C91C" w14:textId="6B437FC7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BN450M</w:t>
      </w:r>
      <w:r w:rsidRPr="00D56362">
        <w:rPr>
          <w:rFonts w:ascii="Arial" w:hAnsi="Arial"/>
          <w:bCs/>
        </w:rPr>
        <w:tab/>
        <w:t>9B1636A16853</w:t>
      </w:r>
    </w:p>
    <w:p w14:paraId="39CE2252" w14:textId="763FC2DF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PANASONIC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BH752</w:t>
      </w:r>
      <w:r w:rsidRPr="00D56362">
        <w:rPr>
          <w:rFonts w:ascii="Arial" w:hAnsi="Arial"/>
          <w:bCs/>
        </w:rPr>
        <w:tab/>
        <w:t>78729</w:t>
      </w:r>
    </w:p>
    <w:p w14:paraId="3407740A" w14:textId="03406D38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BACKUPS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ES350</w:t>
      </w:r>
      <w:r w:rsidRPr="00D56362">
        <w:rPr>
          <w:rFonts w:ascii="Arial" w:hAnsi="Arial"/>
          <w:bCs/>
        </w:rPr>
        <w:tab/>
        <w:t>3B0820X87144</w:t>
      </w:r>
    </w:p>
    <w:p w14:paraId="1CFB6BB7" w14:textId="050351D2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BACKUPS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NS600</w:t>
      </w:r>
      <w:r w:rsidRPr="00D56362">
        <w:rPr>
          <w:rFonts w:ascii="Arial" w:hAnsi="Arial"/>
          <w:bCs/>
        </w:rPr>
        <w:tab/>
        <w:t>5B0746T07812</w:t>
      </w:r>
    </w:p>
    <w:p w14:paraId="74601B47" w14:textId="151924FA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ADVANTAGE FAN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</w:p>
    <w:p w14:paraId="26035DCB" w14:textId="3BBF0C27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BACKUPS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550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4B1422P24445</w:t>
      </w:r>
    </w:p>
    <w:p w14:paraId="6A31F6E8" w14:textId="6F9C50FE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BACKUPS</w:t>
      </w:r>
      <w:r w:rsidRPr="00D56362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650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4B1931P05501</w:t>
      </w:r>
    </w:p>
    <w:p w14:paraId="19DA0B09" w14:textId="5ADC1190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APC BACKUPS NETWORK</w:t>
      </w:r>
      <w:r w:rsidRPr="00D56362">
        <w:rPr>
          <w:rFonts w:ascii="Arial" w:hAnsi="Arial"/>
          <w:bCs/>
        </w:rPr>
        <w:tab/>
        <w:t>40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4B1505P22709</w:t>
      </w:r>
    </w:p>
    <w:p w14:paraId="5CE60932" w14:textId="0214D5A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SWINGLINE STAPLER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</w:p>
    <w:p w14:paraId="7FFBB474" w14:textId="595F6553" w:rsidR="00D56362" w:rsidRPr="00D56362" w:rsidRDefault="00D56362" w:rsidP="00D56362">
      <w:pPr>
        <w:pStyle w:val="ListParagraph"/>
        <w:numPr>
          <w:ilvl w:val="1"/>
          <w:numId w:val="44"/>
        </w:numPr>
        <w:rPr>
          <w:rFonts w:ascii="Arial" w:hAnsi="Arial"/>
          <w:bCs/>
        </w:rPr>
      </w:pPr>
      <w:r w:rsidRPr="00D56362">
        <w:rPr>
          <w:rFonts w:ascii="Arial" w:hAnsi="Arial"/>
          <w:bCs/>
        </w:rPr>
        <w:t>ACER MOUSE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DC1121101C</w:t>
      </w:r>
      <w:r w:rsidRPr="00D56362">
        <w:rPr>
          <w:rFonts w:ascii="Arial" w:hAnsi="Arial"/>
          <w:bCs/>
        </w:rPr>
        <w:tab/>
        <w:t>80902FF6K800</w:t>
      </w:r>
    </w:p>
    <w:p w14:paraId="0B700D25" w14:textId="686D9B92" w:rsidR="00D56362" w:rsidRPr="00D56362" w:rsidRDefault="00D56362" w:rsidP="00D56362">
      <w:pPr>
        <w:pStyle w:val="ListParagraph"/>
        <w:numPr>
          <w:ilvl w:val="1"/>
          <w:numId w:val="44"/>
        </w:numPr>
        <w:rPr>
          <w:bCs/>
        </w:rPr>
      </w:pPr>
      <w:r w:rsidRPr="00D56362">
        <w:rPr>
          <w:rFonts w:ascii="Arial" w:hAnsi="Arial"/>
          <w:bCs/>
        </w:rPr>
        <w:t>BOX OF MISC CORDS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  <w:r w:rsidRPr="00D56362">
        <w:rPr>
          <w:rFonts w:ascii="Arial" w:hAnsi="Arial"/>
          <w:bCs/>
        </w:rPr>
        <w:tab/>
      </w:r>
      <w:r w:rsidR="00613420">
        <w:rPr>
          <w:rFonts w:ascii="Arial" w:hAnsi="Arial"/>
          <w:bCs/>
        </w:rPr>
        <w:tab/>
      </w:r>
      <w:r w:rsidRPr="00D56362">
        <w:rPr>
          <w:rFonts w:ascii="Arial" w:hAnsi="Arial"/>
          <w:bCs/>
        </w:rPr>
        <w:t>N/A</w:t>
      </w:r>
    </w:p>
    <w:p w14:paraId="7704C537" w14:textId="59310F30" w:rsidR="00D56362" w:rsidRDefault="00D56362" w:rsidP="00767CE5">
      <w:pPr>
        <w:ind w:left="2070" w:hanging="630"/>
        <w:jc w:val="both"/>
        <w:rPr>
          <w:rFonts w:ascii="Arial" w:hAnsi="Arial"/>
        </w:rPr>
      </w:pPr>
    </w:p>
    <w:p w14:paraId="740ABA44" w14:textId="3A71D2FF" w:rsidR="00B2353A" w:rsidRPr="00DD5B63" w:rsidRDefault="00B2353A" w:rsidP="00767CE5">
      <w:pPr>
        <w:ind w:left="2070" w:hanging="630"/>
        <w:jc w:val="center"/>
        <w:rPr>
          <w:rFonts w:ascii="Arial" w:hAnsi="Arial"/>
        </w:rPr>
      </w:pPr>
      <w:bookmarkStart w:id="3" w:name="_Hlk29458222"/>
    </w:p>
    <w:p w14:paraId="7135ADF2" w14:textId="3C3370C7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586681D8" w14:textId="5141C8ED" w:rsidR="00344CB7" w:rsidRPr="00E47AB3" w:rsidRDefault="00242FA9" w:rsidP="00496A24">
      <w:pPr>
        <w:ind w:left="2160" w:hanging="720"/>
        <w:rPr>
          <w:rFonts w:ascii="Arial" w:hAnsi="Arial" w:cs="Arial"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E47AB3">
        <w:rPr>
          <w:rFonts w:ascii="Arial" w:hAnsi="Arial" w:cs="Arial"/>
        </w:rPr>
        <w:t>None.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174213C6" w14:textId="1A4A4240" w:rsidR="008C6C3C" w:rsidRPr="0070187C" w:rsidRDefault="0023633F" w:rsidP="00E47AB3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E47AB3">
        <w:rPr>
          <w:rFonts w:ascii="Arial" w:hAnsi="Arial"/>
        </w:rPr>
        <w:t>None.</w:t>
      </w:r>
    </w:p>
    <w:p w14:paraId="51B8B5F6" w14:textId="77777777" w:rsidR="00734D0E" w:rsidRPr="008C6C3C" w:rsidRDefault="00734D0E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2CBAD769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90024C">
        <w:rPr>
          <w:rFonts w:ascii="Arial" w:hAnsi="Arial"/>
          <w:bCs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bookmarkStart w:id="4" w:name="_Hlk68771511"/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69052A13" w14:textId="77777777" w:rsidR="00E47AB3" w:rsidRDefault="002B6851" w:rsidP="00E47AB3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bookmarkEnd w:id="4"/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lastRenderedPageBreak/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 xml:space="preserve">-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05BD3042" w:rsidR="005E3E69" w:rsidRDefault="005E3E69" w:rsidP="005E3E69">
      <w:pPr>
        <w:ind w:left="720" w:firstLine="720"/>
        <w:rPr>
          <w:rFonts w:ascii="Arial" w:hAnsi="Arial"/>
        </w:rPr>
      </w:pPr>
    </w:p>
    <w:p w14:paraId="45F114CA" w14:textId="77777777" w:rsidR="001D121F" w:rsidRDefault="001D121F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4743B1A2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B0211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24C7C"/>
    <w:multiLevelType w:val="hybridMultilevel"/>
    <w:tmpl w:val="C114A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2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C113CB7"/>
    <w:multiLevelType w:val="hybridMultilevel"/>
    <w:tmpl w:val="DDA21D7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0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5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14201"/>
    <w:multiLevelType w:val="hybridMultilevel"/>
    <w:tmpl w:val="B1BC10FE"/>
    <w:lvl w:ilvl="0" w:tplc="4BE8651E">
      <w:start w:val="4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78372FF8"/>
    <w:multiLevelType w:val="hybridMultilevel"/>
    <w:tmpl w:val="D1043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4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32"/>
  </w:num>
  <w:num w:numId="16">
    <w:abstractNumId w:val="35"/>
  </w:num>
  <w:num w:numId="17">
    <w:abstractNumId w:val="31"/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2"/>
  </w:num>
  <w:num w:numId="24">
    <w:abstractNumId w:val="21"/>
  </w:num>
  <w:num w:numId="25">
    <w:abstractNumId w:val="33"/>
  </w:num>
  <w:num w:numId="26">
    <w:abstractNumId w:val="14"/>
  </w:num>
  <w:num w:numId="27">
    <w:abstractNumId w:val="24"/>
  </w:num>
  <w:num w:numId="28">
    <w:abstractNumId w:val="13"/>
  </w:num>
  <w:num w:numId="29">
    <w:abstractNumId w:val="15"/>
  </w:num>
  <w:num w:numId="30">
    <w:abstractNumId w:val="26"/>
  </w:num>
  <w:num w:numId="31">
    <w:abstractNumId w:val="23"/>
  </w:num>
  <w:num w:numId="32">
    <w:abstractNumId w:val="30"/>
  </w:num>
  <w:num w:numId="33">
    <w:abstractNumId w:val="20"/>
  </w:num>
  <w:num w:numId="34">
    <w:abstractNumId w:val="27"/>
  </w:num>
  <w:num w:numId="35">
    <w:abstractNumId w:val="25"/>
  </w:num>
  <w:num w:numId="36">
    <w:abstractNumId w:val="19"/>
  </w:num>
  <w:num w:numId="37">
    <w:abstractNumId w:val="22"/>
  </w:num>
  <w:num w:numId="38">
    <w:abstractNumId w:val="40"/>
  </w:num>
  <w:num w:numId="39">
    <w:abstractNumId w:val="38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37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6B64"/>
    <w:rsid w:val="0007707B"/>
    <w:rsid w:val="00077991"/>
    <w:rsid w:val="00077E59"/>
    <w:rsid w:val="00080E85"/>
    <w:rsid w:val="00081468"/>
    <w:rsid w:val="000826E1"/>
    <w:rsid w:val="0008431C"/>
    <w:rsid w:val="00090863"/>
    <w:rsid w:val="000909C6"/>
    <w:rsid w:val="00090D81"/>
    <w:rsid w:val="00091091"/>
    <w:rsid w:val="00091399"/>
    <w:rsid w:val="00092510"/>
    <w:rsid w:val="00096AD9"/>
    <w:rsid w:val="000A01A2"/>
    <w:rsid w:val="000A312C"/>
    <w:rsid w:val="000A4EAF"/>
    <w:rsid w:val="000B0C7D"/>
    <w:rsid w:val="000B4B43"/>
    <w:rsid w:val="000C00AE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26D50"/>
    <w:rsid w:val="0013035B"/>
    <w:rsid w:val="00130DAD"/>
    <w:rsid w:val="001346FC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51F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2855"/>
    <w:rsid w:val="001B4454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407A5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20B9"/>
    <w:rsid w:val="002530FD"/>
    <w:rsid w:val="002544B4"/>
    <w:rsid w:val="0026063D"/>
    <w:rsid w:val="00262BD0"/>
    <w:rsid w:val="002643E5"/>
    <w:rsid w:val="002733B0"/>
    <w:rsid w:val="0027436F"/>
    <w:rsid w:val="00274430"/>
    <w:rsid w:val="002749C0"/>
    <w:rsid w:val="00274A02"/>
    <w:rsid w:val="002756BB"/>
    <w:rsid w:val="00276E60"/>
    <w:rsid w:val="002808E7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0FEC"/>
    <w:rsid w:val="00324130"/>
    <w:rsid w:val="00333F4D"/>
    <w:rsid w:val="00334C5C"/>
    <w:rsid w:val="00341FFA"/>
    <w:rsid w:val="00342052"/>
    <w:rsid w:val="00343860"/>
    <w:rsid w:val="00344CB7"/>
    <w:rsid w:val="0034518C"/>
    <w:rsid w:val="003503EB"/>
    <w:rsid w:val="003562C2"/>
    <w:rsid w:val="00360A58"/>
    <w:rsid w:val="00361DEB"/>
    <w:rsid w:val="00364B78"/>
    <w:rsid w:val="0037119C"/>
    <w:rsid w:val="00372FB4"/>
    <w:rsid w:val="00374199"/>
    <w:rsid w:val="0038498A"/>
    <w:rsid w:val="00386426"/>
    <w:rsid w:val="00390302"/>
    <w:rsid w:val="00390848"/>
    <w:rsid w:val="00394014"/>
    <w:rsid w:val="00394E9B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E78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6EB8"/>
    <w:rsid w:val="00467E5B"/>
    <w:rsid w:val="0047076A"/>
    <w:rsid w:val="00471204"/>
    <w:rsid w:val="0047388A"/>
    <w:rsid w:val="004743A1"/>
    <w:rsid w:val="00474D7D"/>
    <w:rsid w:val="004763B9"/>
    <w:rsid w:val="004842A3"/>
    <w:rsid w:val="00484EC0"/>
    <w:rsid w:val="0048517A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1BF4"/>
    <w:rsid w:val="004D507A"/>
    <w:rsid w:val="004D798E"/>
    <w:rsid w:val="004E479C"/>
    <w:rsid w:val="004E5B34"/>
    <w:rsid w:val="004F0820"/>
    <w:rsid w:val="004F138E"/>
    <w:rsid w:val="004F2B05"/>
    <w:rsid w:val="004F40C0"/>
    <w:rsid w:val="004F5F89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1815"/>
    <w:rsid w:val="00542893"/>
    <w:rsid w:val="005433B6"/>
    <w:rsid w:val="005454FF"/>
    <w:rsid w:val="00545603"/>
    <w:rsid w:val="00551C0E"/>
    <w:rsid w:val="00560141"/>
    <w:rsid w:val="00562F17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3DB4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43CB"/>
    <w:rsid w:val="00607BCD"/>
    <w:rsid w:val="00610E77"/>
    <w:rsid w:val="006113B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4F1C"/>
    <w:rsid w:val="00715500"/>
    <w:rsid w:val="0071653B"/>
    <w:rsid w:val="00716B9B"/>
    <w:rsid w:val="0071711A"/>
    <w:rsid w:val="00720BC8"/>
    <w:rsid w:val="007230E3"/>
    <w:rsid w:val="0072490D"/>
    <w:rsid w:val="00725C71"/>
    <w:rsid w:val="00730275"/>
    <w:rsid w:val="00734D0E"/>
    <w:rsid w:val="0074203B"/>
    <w:rsid w:val="007420E5"/>
    <w:rsid w:val="00742406"/>
    <w:rsid w:val="00747281"/>
    <w:rsid w:val="00751182"/>
    <w:rsid w:val="00755E5C"/>
    <w:rsid w:val="00760AF8"/>
    <w:rsid w:val="00761548"/>
    <w:rsid w:val="0076448C"/>
    <w:rsid w:val="00764BA2"/>
    <w:rsid w:val="00767CE5"/>
    <w:rsid w:val="00767E42"/>
    <w:rsid w:val="0077262D"/>
    <w:rsid w:val="00775959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39"/>
    <w:rsid w:val="0080474B"/>
    <w:rsid w:val="008049E0"/>
    <w:rsid w:val="00807065"/>
    <w:rsid w:val="00811347"/>
    <w:rsid w:val="008123F1"/>
    <w:rsid w:val="00812B18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537D"/>
    <w:rsid w:val="00841474"/>
    <w:rsid w:val="0084394B"/>
    <w:rsid w:val="00845EB9"/>
    <w:rsid w:val="00850157"/>
    <w:rsid w:val="008509BB"/>
    <w:rsid w:val="00852EA9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19E4"/>
    <w:rsid w:val="008F31E9"/>
    <w:rsid w:val="008F4BBE"/>
    <w:rsid w:val="00900081"/>
    <w:rsid w:val="0090024C"/>
    <w:rsid w:val="00900BFE"/>
    <w:rsid w:val="00900D31"/>
    <w:rsid w:val="00901CBB"/>
    <w:rsid w:val="00902334"/>
    <w:rsid w:val="009026C3"/>
    <w:rsid w:val="00904529"/>
    <w:rsid w:val="00906341"/>
    <w:rsid w:val="00906B76"/>
    <w:rsid w:val="00917029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4A10"/>
    <w:rsid w:val="00975AB1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91F"/>
    <w:rsid w:val="009D3B6B"/>
    <w:rsid w:val="009D5484"/>
    <w:rsid w:val="009D71E7"/>
    <w:rsid w:val="009D7737"/>
    <w:rsid w:val="009E14AC"/>
    <w:rsid w:val="009E5177"/>
    <w:rsid w:val="009E5212"/>
    <w:rsid w:val="009E78D0"/>
    <w:rsid w:val="009F36F4"/>
    <w:rsid w:val="009F3AE3"/>
    <w:rsid w:val="00A00808"/>
    <w:rsid w:val="00A00AE7"/>
    <w:rsid w:val="00A0240C"/>
    <w:rsid w:val="00A14F91"/>
    <w:rsid w:val="00A152DC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6759E"/>
    <w:rsid w:val="00A703A6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E6D6B"/>
    <w:rsid w:val="00AF421E"/>
    <w:rsid w:val="00AF4BCD"/>
    <w:rsid w:val="00AF7644"/>
    <w:rsid w:val="00B04BF6"/>
    <w:rsid w:val="00B101BE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7690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A69A1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1E6F"/>
    <w:rsid w:val="00BE6259"/>
    <w:rsid w:val="00BE7630"/>
    <w:rsid w:val="00BE7EB7"/>
    <w:rsid w:val="00BF3E70"/>
    <w:rsid w:val="00C01606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EB"/>
    <w:rsid w:val="00C5423F"/>
    <w:rsid w:val="00C55ADB"/>
    <w:rsid w:val="00C60D36"/>
    <w:rsid w:val="00C61E34"/>
    <w:rsid w:val="00C63E8A"/>
    <w:rsid w:val="00C77AF4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75EC"/>
    <w:rsid w:val="00CB79BE"/>
    <w:rsid w:val="00CC0717"/>
    <w:rsid w:val="00CC1BB3"/>
    <w:rsid w:val="00CC3DCB"/>
    <w:rsid w:val="00CC4867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3D22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5B63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3FA"/>
    <w:rsid w:val="00E43A88"/>
    <w:rsid w:val="00E43ADB"/>
    <w:rsid w:val="00E47AB3"/>
    <w:rsid w:val="00E50BB8"/>
    <w:rsid w:val="00E50EA1"/>
    <w:rsid w:val="00E60908"/>
    <w:rsid w:val="00E6096A"/>
    <w:rsid w:val="00E6126F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3C19"/>
    <w:rsid w:val="00EF596B"/>
    <w:rsid w:val="00EF644D"/>
    <w:rsid w:val="00EF7A1C"/>
    <w:rsid w:val="00F0006A"/>
    <w:rsid w:val="00F007B3"/>
    <w:rsid w:val="00F009BB"/>
    <w:rsid w:val="00F010B6"/>
    <w:rsid w:val="00F1132D"/>
    <w:rsid w:val="00F11D2F"/>
    <w:rsid w:val="00F14458"/>
    <w:rsid w:val="00F16084"/>
    <w:rsid w:val="00F175E6"/>
    <w:rsid w:val="00F26D37"/>
    <w:rsid w:val="00F310B7"/>
    <w:rsid w:val="00F31DC1"/>
    <w:rsid w:val="00F3243B"/>
    <w:rsid w:val="00F379F2"/>
    <w:rsid w:val="00F40828"/>
    <w:rsid w:val="00F40AFF"/>
    <w:rsid w:val="00F41688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0ABC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B4D69"/>
    <w:rsid w:val="00FB7C95"/>
    <w:rsid w:val="00FD426E"/>
    <w:rsid w:val="00FD4A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20</cp:revision>
  <cp:lastPrinted>2021-06-08T15:02:00Z</cp:lastPrinted>
  <dcterms:created xsi:type="dcterms:W3CDTF">2021-05-28T19:42:00Z</dcterms:created>
  <dcterms:modified xsi:type="dcterms:W3CDTF">2021-06-11T18:51:00Z</dcterms:modified>
</cp:coreProperties>
</file>